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Snowflake Marketplace Guide</w:t>
      </w:r>
    </w:p>
    <w:p>
      <w:pPr>
        <w:pStyle w:val="Heading2"/>
      </w:pPr>
      <w:r>
        <w:t>Document Information</w:t>
      </w:r>
      <w:r>
        <w:t>Field</w:t>
      </w:r>
      <w:r>
        <w:t>Value</w:t>
      </w:r>
      <w:r>
        <w:rPr>
          <w:b/>
        </w:rPr>
        <w:t>Version</w:t>
      </w:r>
      <w:r>
        <w:t>1.0</w:t>
      </w:r>
      <w:r>
        <w:rPr>
          <w:b/>
        </w:rPr>
        <w:t>Last Updated</w:t>
      </w:r>
      <w:r>
        <w:t>2025-01-29</w:t>
      </w:r>
      <w:r>
        <w:rPr>
          <w:b/>
        </w:rPr>
        <w:t>Classification</w:t>
      </w:r>
      <w:r>
        <w:t>Internal Use</w:t>
      </w:r>
      <w:r>
        <w:rPr>
          <w:b/>
        </w:rPr>
        <w:t>Owner</w:t>
      </w:r>
      <w:r>
        <w:t>Data Platform Team</w:t>
      </w:r>
    </w:p>
    <w:p>
      <w:pPr>
        <w:pStyle w:val="Heading2"/>
      </w:pPr>
      <w:r>
        <w:t>1. Executive Summary</w:t>
      </w:r>
    </w:p>
    <w:p>
      <w:r>
        <w:t>Snowflake Marketplace is a data exchange platform where providers can publish and consumers can discover third-party data, applications, and services. This guide covers consuming marketplace listings, publishing data products, and best practices for marketplace operations.</w:t>
      </w:r>
    </w:p>
    <w:p>
      <w:pPr>
        <w:pStyle w:val="Heading2"/>
      </w:pPr>
      <w:r>
        <w:t>2. Marketplace Architecture</w:t>
      </w:r>
    </w:p>
    <w:p>
      <w:r>
        <w:rPr>
          <w:rFonts w:ascii="Courier New" w:hAnsi="Courier New"/>
          <w:sz w:val="18"/>
        </w:rPr>
        <w:t>┌─────────────────────────────────────────────────────────────────────────────┐</w:t>
        <w:br/>
        <w:t>│                    SNOWFLAKE MARKETPLACE                                     │</w:t>
        <w:br/>
        <w:t>├─────────────────────────────────────────────────────────────────────────────┤</w:t>
        <w:br/>
        <w:t>│                                                                              │</w:t>
        <w:br/>
        <w:t>│  ┌─────────────────────────────────────────────────────────────────────┐    │</w:t>
        <w:br/>
        <w:t>│  │                       LISTING TYPES                                  │    │</w:t>
        <w:br/>
        <w:t>│  │                                                                      │    │</w:t>
        <w:br/>
        <w:t>│  │  ┌─────────────────┐  ┌─────────────────┐  ┌─────────────────┐     │    │</w:t>
        <w:br/>
        <w:t>│  │  │  STANDARD       │  │  PERSONALIZED   │  │  PAID           │     │    │</w:t>
        <w:br/>
        <w:t>│  │  │  LISTINGS       │  │  LISTINGS       │  │  LISTINGS       │     │    │</w:t>
        <w:br/>
        <w:t>│  │  │                 │  │                 │  │                 │     │    │</w:t>
        <w:br/>
        <w:t>│  │  │ • Free data     │  │ • Custom data   │  │ • Commercial    │     │    │</w:t>
        <w:br/>
        <w:t>│  │  │ • Public access │  │ • Per-customer  │  │ • Subscription  │     │    │</w:t>
        <w:br/>
        <w:t>│  │  │ • No approval   │  │ • Request-based │  │ • Usage-based   │     │    │</w:t>
        <w:br/>
        <w:t>│  │  └─────────────────┘  └─────────────────┘  └─────────────────┘     │    │</w:t>
        <w:br/>
        <w:t>│  └─────────────────────────────────────────────────────────────────────┘    │</w:t>
        <w:br/>
        <w:t>│                                                                              │</w:t>
        <w:br/>
        <w:t>│  ┌─────────────────────────────────────────────────────────────────────┐    │</w:t>
        <w:br/>
        <w:t>│  │                       DATA FLOW                                      │    │</w:t>
        <w:br/>
        <w:t>│  │                                                                      │    │</w:t>
        <w:br/>
        <w:t>│  │   PROVIDER                    MARKETPLACE              CONSUMER      │    │</w:t>
        <w:br/>
        <w:t>│  │  ┌─────────────┐            ┌───────────┐           ┌─────────────┐ │    │</w:t>
        <w:br/>
        <w:t>│  │  │             │  Publish   │           │   Get     │             │ │    │</w:t>
        <w:br/>
        <w:t>│  │  │   Share     │──────────►│  Listing  │◄──────────│  Discover   │ │    │</w:t>
        <w:br/>
        <w:t>│  │  │             │           │           │           │             │ │    │</w:t>
        <w:br/>
        <w:t>│  │  │  Tables     │           │  Catalog  │           │   Access    │ │    │</w:t>
        <w:br/>
        <w:t>│  │  │  Views      │           │  Metadata │           │   Query     │ │    │</w:t>
        <w:br/>
        <w:t>│  │  │  UDFs       │           │  Samples  │           │   Analyze   │ │    │</w:t>
        <w:br/>
        <w:t>│  │  └─────────────┘           └───────────┘           └─────────────┘ │    │</w:t>
        <w:br/>
        <w:t>│  │                                                                      │    │</w:t>
        <w:br/>
        <w:t>│  │  NO DATA MOVEMENT: Consumer queries data in provider's account      │    │</w:t>
        <w:br/>
        <w:t>│  └─────────────────────────────────────────────────────────────────────┘    │</w:t>
        <w:br/>
        <w:t>│                                                                              │</w:t>
        <w:br/>
        <w:t>│  CONTENT TYPES:                                                             │</w:t>
        <w:br/>
        <w:t>│  • Data Products (Tables, Views)                                            │</w:t>
        <w:br/>
        <w:t>│  • Native Apps (Streamlit, UDFs, Stored Procedures)                        │</w:t>
        <w:br/>
        <w:t>│  • Data Services (APIs, Enrichment)                                        │</w:t>
        <w:br/>
        <w:t>│                                                                              │</w:t>
        <w:br/>
        <w:t>└─────────────────────────────────────────────────────────────────────────────┘</w:t>
        <w:br/>
      </w:r>
    </w:p>
    <w:p>
      <w:pPr>
        <w:pStyle w:val="Heading2"/>
      </w:pPr>
      <w:r>
        <w:t>3. Consuming Marketplace Data</w:t>
      </w:r>
    </w:p>
    <w:p>
      <w:pPr>
        <w:pStyle w:val="Heading3"/>
      </w:pPr>
      <w:r>
        <w:t>3.1 Discovering Listings</w:t>
      </w:r>
    </w:p>
    <w:p>
      <w:r>
        <w:rPr>
          <w:rFonts w:ascii="Courier New" w:hAnsi="Courier New"/>
          <w:sz w:val="18"/>
        </w:rPr>
        <w:t>-- Browse marketplace via Snowsight UI</w:t>
        <w:br/>
        <w:t>-- Navigation: Data &gt; Marketplace</w:t>
        <w:br/>
        <w:br/>
        <w:t>-- Search for listings via SQL (after getting)</w:t>
        <w:br/>
        <w:t>SHOW SHARES;</w:t>
        <w:br/>
        <w:br/>
        <w:t>-- View available listings you've subscribed to</w:t>
        <w:br/>
        <w:t>SHOW DATABASES;</w:t>
        <w:br/>
        <w:t>-- Look for databases created from marketplace listings</w:t>
        <w:br/>
        <w:br/>
        <w:t>-- Check listing details</w:t>
        <w:br/>
        <w:t>DESCRIBE DATABASE weather_source_db;</w:t>
        <w:br/>
      </w:r>
    </w:p>
    <w:p>
      <w:pPr>
        <w:pStyle w:val="Heading3"/>
      </w:pPr>
      <w:r>
        <w:t>3.2 Getting Marketplace Listings</w:t>
      </w:r>
    </w:p>
    <w:p>
      <w:r>
        <w:rPr>
          <w:rFonts w:ascii="Courier New" w:hAnsi="Courier New"/>
          <w:sz w:val="18"/>
        </w:rPr>
        <w:t>-- After subscribing via Snowsight UI, create database from listing</w:t>
        <w:br/>
        <w:t>-- (This is typically done through the UI, but results in):</w:t>
        <w:br/>
        <w:br/>
        <w:t>-- Standard listing - instant access</w:t>
        <w:br/>
        <w:t>CREATE DATABASE weather_data FROM LISTING 'weather_source_listing';</w:t>
        <w:br/>
        <w:br/>
        <w:t>-- Personalized listing - after approval</w:t>
        <w:br/>
        <w:t>CREATE DATABASE custom_data FROM LISTING 'personalized_listing';</w:t>
        <w:br/>
        <w:br/>
        <w:t>-- View listing metadata</w:t>
        <w:br/>
        <w:t>SELECT *</w:t>
        <w:br/>
        <w:t>FROM weather_data.information_schema.tables;</w:t>
        <w:br/>
        <w:br/>
        <w:t>-- Query the shared data</w:t>
        <w:br/>
        <w:t>SELECT *</w:t>
        <w:br/>
        <w:t>FROM weather_data.public.daily_weather</w:t>
        <w:br/>
        <w:t>WHERE date &gt;= '2025-01-01'</w:t>
        <w:br/>
        <w:t>LIMIT 100;</w:t>
        <w:br/>
      </w:r>
    </w:p>
    <w:p>
      <w:pPr>
        <w:pStyle w:val="Heading3"/>
      </w:pPr>
      <w:r>
        <w:t>3.3 Managing Marketplace Subscriptions</w:t>
      </w:r>
    </w:p>
    <w:p>
      <w:r>
        <w:rPr>
          <w:rFonts w:ascii="Courier New" w:hAnsi="Courier New"/>
          <w:sz w:val="18"/>
        </w:rPr>
        <w:t>-- View your marketplace subscriptions</w:t>
        <w:br/>
        <w:t>SHOW DATABASES LIKE '%MARKETPLACE%';</w:t>
        <w:br/>
        <w:br/>
        <w:t>-- Check subscription status</w:t>
        <w:br/>
        <w:t>SELECT</w:t>
        <w:br/>
        <w:t xml:space="preserve">    database_name,</w:t>
        <w:br/>
        <w:t xml:space="preserve">    database_owner,</w:t>
        <w:br/>
        <w:t xml:space="preserve">    origin,</w:t>
        <w:br/>
        <w:t xml:space="preserve">    created,</w:t>
        <w:br/>
        <w:t xml:space="preserve">    last_altered</w:t>
        <w:br/>
        <w:t>FROM INFORMATION_SCHEMA.DATABASES</w:t>
        <w:br/>
        <w:t>WHERE origin IS NOT NULL;</w:t>
        <w:br/>
        <w:br/>
        <w:t>-- Grant access to teams</w:t>
        <w:br/>
        <w:t>GRANT IMPORTED PRIVILEGES ON DATABASE weather_data TO ROLE analyst_role;</w:t>
        <w:br/>
        <w:br/>
        <w:t>-- Usage monitoring for marketplace data</w:t>
        <w:br/>
        <w:t>SELECT</w:t>
        <w:br/>
        <w:t xml:space="preserve">    database_name,</w:t>
        <w:br/>
        <w:t xml:space="preserve">    query_count,</w:t>
        <w:br/>
        <w:t xml:space="preserve">    user_name,</w:t>
        <w:br/>
        <w:t xml:space="preserve">    DATE_TRUNC('day', start_time) AS query_date</w:t>
        <w:br/>
        <w:t>FROM SNOWFLAKE.ACCOUNT_USAGE.QUERY_HISTORY</w:t>
        <w:br/>
        <w:t>WHERE database_name = 'WEATHER_DATA'</w:t>
        <w:br/>
        <w:t xml:space="preserve">  AND start_time &gt;= DATEADD('month', -1, CURRENT_TIMESTAMP())</w:t>
        <w:br/>
        <w:t>GROUP BY database_name, user_name, DATE_TRUNC('day', start_time)</w:t>
        <w:br/>
        <w:t>ORDER BY query_date DESC;</w:t>
        <w:br/>
      </w:r>
    </w:p>
    <w:p>
      <w:pPr>
        <w:pStyle w:val="Heading2"/>
      </w:pPr>
      <w:r>
        <w:t>4. Publishing to Marketplace</w:t>
      </w:r>
    </w:p>
    <w:p>
      <w:pPr>
        <w:pStyle w:val="Heading3"/>
      </w:pPr>
      <w:r>
        <w:t>4.1 Creating a Data Listing</w:t>
      </w:r>
    </w:p>
    <w:p>
      <w:r>
        <w:rPr>
          <w:rFonts w:ascii="Courier New" w:hAnsi="Courier New"/>
          <w:sz w:val="18"/>
        </w:rPr>
        <w:t>-- Step 1: Create the share</w:t>
        <w:br/>
        <w:t>CREATE SHARE analytics_share</w:t>
        <w:br/>
        <w:t xml:space="preserve">    COMMENT = 'Industry analytics data for marketplace';</w:t>
        <w:br/>
        <w:br/>
        <w:t>-- Step 2: Grant access to database and schema</w:t>
        <w:br/>
        <w:t>GRANT USAGE ON DATABASE analytics_db TO SHARE analytics_share;</w:t>
        <w:br/>
        <w:t>GRANT USAGE ON SCHEMA analytics_db.public TO SHARE analytics_share;</w:t>
        <w:br/>
        <w:br/>
        <w:t>-- Step 3: Add objects to share</w:t>
        <w:br/>
        <w:t>GRANT SELECT ON TABLE analytics_db.public.industry_metrics TO SHARE analytics_share;</w:t>
        <w:br/>
        <w:t>GRANT SELECT ON VIEW analytics_db.public.aggregated_insights TO SHARE analytics_share;</w:t>
        <w:br/>
        <w:br/>
        <w:t>-- Step 4: Create secure view for controlled access</w:t>
        <w:br/>
        <w:t>CREATE OR REPLACE SECURE VIEW analytics_db.marketplace.consumer_metrics AS</w:t>
        <w:br/>
        <w:t>SELECT</w:t>
        <w:br/>
        <w:t xml:space="preserve">    industry_code,</w:t>
        <w:br/>
        <w:t xml:space="preserve">    metric_date,</w:t>
        <w:br/>
        <w:t xml:space="preserve">    metric_value,</w:t>
        <w:br/>
        <w:t xml:space="preserve">    region</w:t>
        <w:br/>
        <w:t>FROM analytics_db.internal.detailed_metrics</w:t>
        <w:br/>
        <w:t>WHERE is_publishable = TRUE;</w:t>
        <w:br/>
        <w:br/>
        <w:t>GRANT SELECT ON VIEW analytics_db.marketplace.consumer_metrics TO SHARE analytics_share;</w:t>
        <w:br/>
        <w:br/>
        <w:t>-- Step 5: Verify share contents</w:t>
        <w:br/>
        <w:t>DESCRIBE SHARE analytics_share;</w:t>
        <w:br/>
        <w:t>SHOW GRANTS TO SHARE analytics_share;</w:t>
        <w:br/>
      </w:r>
    </w:p>
    <w:p>
      <w:pPr>
        <w:pStyle w:val="Heading3"/>
      </w:pPr>
      <w:r>
        <w:t>4.2 Listing Configuration (via Snowsight)</w:t>
      </w:r>
    </w:p>
    <w:p>
      <w:r>
        <w:rPr>
          <w:rFonts w:ascii="Courier New" w:hAnsi="Courier New"/>
          <w:sz w:val="18"/>
        </w:rPr>
        <w:t>Listing Configuration:</w:t>
        <w:br/>
        <w:t>1. Provider Profile</w:t>
        <w:br/>
        <w:t xml:space="preserve">   - Company name</w:t>
        <w:br/>
        <w:t xml:space="preserve">   - Description</w:t>
        <w:br/>
        <w:t xml:space="preserve">   - Logo</w:t>
        <w:br/>
        <w:t xml:space="preserve">   - Contact info</w:t>
        <w:br/>
        <w:br/>
        <w:t>2. Listing Details</w:t>
        <w:br/>
        <w:t xml:space="preserve">   - Title</w:t>
        <w:br/>
        <w:t xml:space="preserve">   - Category</w:t>
        <w:br/>
        <w:t xml:space="preserve">   - Description</w:t>
        <w:br/>
        <w:t xml:space="preserve">   - Sample queries</w:t>
        <w:br/>
        <w:t xml:space="preserve">   - Documentation</w:t>
        <w:br/>
        <w:br/>
        <w:t>3. Data Dictionary</w:t>
        <w:br/>
        <w:t xml:space="preserve">   - Table descriptions</w:t>
        <w:br/>
        <w:t xml:space="preserve">   - Column definitions</w:t>
        <w:br/>
        <w:t xml:space="preserve">   - Data types</w:t>
        <w:br/>
        <w:t xml:space="preserve">   - Sample data</w:t>
        <w:br/>
        <w:br/>
        <w:t>4. Terms and Conditions</w:t>
        <w:br/>
        <w:t xml:space="preserve">   - Usage terms</w:t>
        <w:br/>
        <w:t xml:space="preserve">   - Data license</w:t>
        <w:br/>
        <w:t xml:space="preserve">   - SLA (if applicable)</w:t>
        <w:br/>
        <w:br/>
        <w:t>5. Pricing (for paid listings)</w:t>
        <w:br/>
        <w:t xml:space="preserve">   - Free</w:t>
        <w:br/>
        <w:t xml:space="preserve">   - Subscription</w:t>
        <w:br/>
        <w:t xml:space="preserve">   - Usage-based</w:t>
        <w:br/>
      </w:r>
    </w:p>
    <w:p>
      <w:pPr>
        <w:pStyle w:val="Heading3"/>
      </w:pPr>
      <w:r>
        <w:t>4.3 Sample Queries for Listings</w:t>
      </w:r>
    </w:p>
    <w:p>
      <w:r>
        <w:rPr>
          <w:rFonts w:ascii="Courier New" w:hAnsi="Courier New"/>
          <w:sz w:val="18"/>
        </w:rPr>
        <w:t>-- Provide sample queries for consumers</w:t>
        <w:br/>
        <w:t>/*</w:t>
        <w:br/>
        <w:t>Sample Query 1: Daily Industry Trends</w:t>
        <w:br/>
        <w:t>*/</w:t>
        <w:br/>
        <w:t>SELECT</w:t>
        <w:br/>
        <w:t xml:space="preserve">    metric_date,</w:t>
        <w:br/>
        <w:t xml:space="preserve">    industry_code,</w:t>
        <w:br/>
        <w:t xml:space="preserve">    AVG(metric_value) AS avg_metric</w:t>
        <w:br/>
        <w:t>FROM consumer_metrics</w:t>
        <w:br/>
        <w:t>WHERE metric_date &gt;= DATEADD('month', -3, CURRENT_DATE())</w:t>
        <w:br/>
        <w:t>GROUP BY metric_date, industry_code</w:t>
        <w:br/>
        <w:t>ORDER BY metric_date DESC;</w:t>
        <w:br/>
        <w:br/>
        <w:t>/*</w:t>
        <w:br/>
        <w:t>Sample Query 2: Regional Comparison</w:t>
        <w:br/>
        <w:t>*/</w:t>
        <w:br/>
        <w:t>SELECT</w:t>
        <w:br/>
        <w:t xml:space="preserve">    region,</w:t>
        <w:br/>
        <w:t xml:space="preserve">    industry_code,</w:t>
        <w:br/>
        <w:t xml:space="preserve">    SUM(metric_value) AS total_metric,</w:t>
        <w:br/>
        <w:t xml:space="preserve">    COUNT(*) AS data_points</w:t>
        <w:br/>
        <w:t>FROM consumer_metrics</w:t>
        <w:br/>
        <w:t>WHERE metric_date &gt;= '2025-01-01'</w:t>
        <w:br/>
        <w:t>GROUP BY region, industry_code</w:t>
        <w:br/>
        <w:t>ORDER BY total_metric DESC;</w:t>
        <w:br/>
        <w:br/>
        <w:t>/*</w:t>
        <w:br/>
        <w:t>Sample Query 3: Time Series Analysis</w:t>
        <w:br/>
        <w:t>*/</w:t>
        <w:br/>
        <w:t>SELECT</w:t>
        <w:br/>
        <w:t xml:space="preserve">    DATE_TRUNC('week', metric_date) AS week_start,</w:t>
        <w:br/>
        <w:t xml:space="preserve">    industry_code,</w:t>
        <w:br/>
        <w:t xml:space="preserve">    AVG(metric_value) AS weekly_avg,</w:t>
        <w:br/>
        <w:t xml:space="preserve">    MIN(metric_value) AS weekly_min,</w:t>
        <w:br/>
        <w:t xml:space="preserve">    MAX(metric_value) AS weekly_max</w:t>
        <w:br/>
        <w:t>FROM consumer_metrics</w:t>
        <w:br/>
        <w:t>GROUP BY week_start, industry_code</w:t>
        <w:br/>
        <w:t>ORDER BY week_start;</w:t>
        <w:br/>
      </w:r>
    </w:p>
    <w:p>
      <w:pPr>
        <w:pStyle w:val="Heading2"/>
      </w:pPr>
      <w:r>
        <w:t>5. Native Applications</w:t>
      </w:r>
    </w:p>
    <w:p>
      <w:pPr>
        <w:pStyle w:val="Heading3"/>
      </w:pPr>
      <w:r>
        <w:t>5.1 Consuming Native Apps</w:t>
      </w:r>
    </w:p>
    <w:p>
      <w:r>
        <w:rPr>
          <w:rFonts w:ascii="Courier New" w:hAnsi="Courier New"/>
          <w:sz w:val="18"/>
        </w:rPr>
        <w:t>-- After installing native app from marketplace</w:t>
        <w:br/>
        <w:t>-- The app appears as a database</w:t>
        <w:br/>
        <w:br/>
        <w:t>-- View installed apps</w:t>
        <w:br/>
        <w:t>SHOW APPLICATIONS;</w:t>
        <w:br/>
        <w:br/>
        <w:t>-- Grant app access</w:t>
        <w:br/>
        <w:t>GRANT APPLICATION ROLE app_viewer TO ROLE analyst_role;</w:t>
        <w:br/>
        <w:br/>
        <w:t>-- Use app functions</w:t>
        <w:br/>
        <w:t>SELECT analytics_app.functions.calculate_score(</w:t>
        <w:br/>
        <w:t xml:space="preserve">    column1, column2, column3</w:t>
        <w:br/>
        <w:t>) AS score</w:t>
        <w:br/>
        <w:t>FROM my_table;</w:t>
        <w:br/>
        <w:br/>
        <w:t>-- Call app stored procedures</w:t>
        <w:br/>
        <w:t>CALL analytics_app.procedures.run_analysis('my_table', 'output_table');</w:t>
        <w:br/>
        <w:br/>
        <w:t>-- Access app dashboards (Streamlit)</w:t>
        <w:br/>
        <w:t>-- Navigate via Snowsight: Apps &gt; [App Name]</w:t>
        <w:br/>
      </w:r>
    </w:p>
    <w:p>
      <w:pPr>
        <w:pStyle w:val="Heading3"/>
      </w:pPr>
      <w:r>
        <w:t>5.2 Native App Permissions</w:t>
      </w:r>
    </w:p>
    <w:p>
      <w:r>
        <w:rPr>
          <w:rFonts w:ascii="Courier New" w:hAnsi="Courier New"/>
          <w:sz w:val="18"/>
        </w:rPr>
        <w:t>-- View app permissions</w:t>
        <w:br/>
        <w:t>SHOW GRANTS TO APPLICATION analytics_app;</w:t>
        <w:br/>
        <w:br/>
        <w:t>-- App typically requests access to:</w:t>
        <w:br/>
        <w:t>-- 1. Reference your data (read-only)</w:t>
        <w:br/>
        <w:t>-- 2. Create objects in designated schema</w:t>
        <w:br/>
        <w:t>-- 3. Use compute resources</w:t>
        <w:br/>
        <w:br/>
        <w:t>-- Grant required permissions</w:t>
        <w:br/>
        <w:t>GRANT USAGE ON WAREHOUSE app_wh TO APPLICATION analytics_app;</w:t>
        <w:br/>
        <w:t>GRANT CREATE TABLE ON SCHEMA results_schema TO APPLICATION analytics_app;</w:t>
        <w:br/>
        <w:br/>
        <w:t>-- Revoke app access</w:t>
        <w:br/>
        <w:t>REVOKE USAGE ON WAREHOUSE app_wh FROM APPLICATION analytics_app;</w:t>
        <w:br/>
      </w:r>
    </w:p>
    <w:p>
      <w:pPr>
        <w:pStyle w:val="Heading2"/>
      </w:pPr>
      <w:r>
        <w:t>6. Data Exchange (Private)</w:t>
      </w:r>
    </w:p>
    <w:p>
      <w:pPr>
        <w:pStyle w:val="Heading3"/>
      </w:pPr>
      <w:r>
        <w:t>6.1 Creating Private Exchange</w:t>
      </w:r>
    </w:p>
    <w:p>
      <w:r>
        <w:rPr>
          <w:rFonts w:ascii="Courier New" w:hAnsi="Courier New"/>
          <w:sz w:val="18"/>
        </w:rPr>
        <w:t>-- Private exchanges for internal or partner sharing</w:t>
        <w:br/>
        <w:t>-- Configured via Snowsight: Data &gt; Private Sharing</w:t>
        <w:br/>
        <w:br/>
        <w:t>-- Add members to exchange</w:t>
        <w:br/>
        <w:t>-- (Done via UI - invites specific accounts)</w:t>
        <w:br/>
        <w:br/>
        <w:t>-- Create listing for private exchange</w:t>
        <w:br/>
        <w:t>CREATE SHARE internal_share;</w:t>
        <w:br/>
        <w:t>GRANT USAGE ON DATABASE internal_db TO SHARE internal_share;</w:t>
        <w:br/>
        <w:t>GRANT SELECT ON ALL TABLES IN SCHEMA internal_db.reports TO SHARE internal_share;</w:t>
        <w:br/>
        <w:br/>
        <w:t>-- Publish to private exchange only</w:t>
        <w:br/>
        <w:t>-- (Configured in listing settings - not public marketplace)</w:t>
        <w:br/>
      </w:r>
    </w:p>
    <w:p>
      <w:pPr>
        <w:pStyle w:val="Heading3"/>
      </w:pPr>
      <w:r>
        <w:t>6.2 Managing Exchange Members</w:t>
      </w:r>
    </w:p>
    <w:p>
      <w:r>
        <w:rPr>
          <w:rFonts w:ascii="Courier New" w:hAnsi="Courier New"/>
          <w:sz w:val="18"/>
        </w:rPr>
        <w:t>-- View exchange membership (as admin)</w:t>
        <w:br/>
        <w:t>SHOW ORGANIZATION ACCOUNTS;</w:t>
        <w:br/>
        <w:br/>
        <w:t>-- Monitor exchange usage</w:t>
        <w:br/>
        <w:t>SELECT</w:t>
        <w:br/>
        <w:t xml:space="preserve">    share_name,</w:t>
        <w:br/>
        <w:t xml:space="preserve">    consumer_account,</w:t>
        <w:br/>
        <w:t xml:space="preserve">    request_time,</w:t>
        <w:br/>
        <w:t xml:space="preserve">    request_status</w:t>
        <w:br/>
        <w:t>FROM SNOWFLAKE.DATA_SHARING_USAGE.LISTING_ACCESS_HISTORY</w:t>
        <w:br/>
        <w:t>WHERE share_name = 'INTERNAL_SHARE'</w:t>
        <w:br/>
        <w:t>ORDER BY request_time DESC;</w:t>
        <w:br/>
      </w:r>
    </w:p>
    <w:p>
      <w:pPr>
        <w:pStyle w:val="Heading2"/>
      </w:pPr>
      <w:r>
        <w:t>7. Marketplace Monetization</w:t>
      </w:r>
    </w:p>
    <w:p>
      <w:pPr>
        <w:pStyle w:val="Heading3"/>
      </w:pPr>
      <w:r>
        <w:t>7.1 Paid Listing Setup</w:t>
      </w:r>
    </w:p>
    <w:p>
      <w:r>
        <w:rPr>
          <w:rFonts w:ascii="Courier New" w:hAnsi="Courier New"/>
          <w:sz w:val="18"/>
        </w:rPr>
        <w:t>-- For paid listings, configure in Snowsight:</w:t>
        <w:br/>
        <w:t>/*</w:t>
        <w:br/>
        <w:t>Pricing Models:</w:t>
        <w:br/>
        <w:t>1. Subscription</w:t>
        <w:br/>
        <w:t xml:space="preserve">   - Monthly/Annual fee</w:t>
        <w:br/>
        <w:t xml:space="preserve">   - Unlimited queries</w:t>
        <w:br/>
        <w:br/>
        <w:t>2. Usage-Based</w:t>
        <w:br/>
        <w:t xml:space="preserve">   - Per-query pricing</w:t>
        <w:br/>
        <w:t xml:space="preserve">   - Per-row pricing</w:t>
        <w:br/>
        <w:t xml:space="preserve">   - Per-TB pricing</w:t>
        <w:br/>
        <w:br/>
        <w:t>3. Hybrid</w:t>
        <w:br/>
        <w:t xml:space="preserve">   - Base subscription + usage</w:t>
        <w:br/>
        <w:t>*/</w:t>
        <w:br/>
        <w:br/>
        <w:t>-- Track usage for billing</w:t>
        <w:br/>
        <w:t>SELECT</w:t>
        <w:br/>
        <w:t xml:space="preserve">    consumer_account,</w:t>
        <w:br/>
        <w:t xml:space="preserve">    COUNT(*) AS query_count,</w:t>
        <w:br/>
        <w:t xml:space="preserve">    SUM(bytes_scanned) / 1024 / 1024 / 1024 AS gb_scanned,</w:t>
        <w:br/>
        <w:t xml:space="preserve">    DATE_TRUNC('month', query_start_time) AS billing_month</w:t>
        <w:br/>
        <w:t>FROM SNOWFLAKE.DATA_SHARING_USAGE.LISTING_CONSUMPTION_HISTORY</w:t>
        <w:br/>
        <w:t>WHERE listing_name = 'MY_PAID_LISTING'</w:t>
        <w:br/>
        <w:t>GROUP BY consumer_account, DATE_TRUNC('month', query_start_time)</w:t>
        <w:br/>
        <w:t>ORDER BY billing_month DESC;</w:t>
        <w:br/>
      </w:r>
    </w:p>
    <w:p>
      <w:pPr>
        <w:pStyle w:val="Heading3"/>
      </w:pPr>
      <w:r>
        <w:t>7.2 Usage Analytics</w:t>
      </w:r>
    </w:p>
    <w:p>
      <w:r>
        <w:rPr>
          <w:rFonts w:ascii="Courier New" w:hAnsi="Courier New"/>
          <w:sz w:val="18"/>
        </w:rPr>
        <w:t>-- Monitor listing performance</w:t>
        <w:br/>
        <w:t>SELECT</w:t>
        <w:br/>
        <w:t xml:space="preserve">    listing_name,</w:t>
        <w:br/>
        <w:t xml:space="preserve">    COUNT(DISTINCT consumer_account) AS unique_consumers,</w:t>
        <w:br/>
        <w:t xml:space="preserve">    COUNT(*) AS total_queries,</w:t>
        <w:br/>
        <w:t xml:space="preserve">    SUM(rows_produced) AS total_rows_served</w:t>
        <w:br/>
        <w:t>FROM SNOWFLAKE.DATA_SHARING_USAGE.LISTING_CONSUMPTION_HISTORY</w:t>
        <w:br/>
        <w:t>WHERE query_start_time &gt;= DATEADD('month', -6, CURRENT_TIMESTAMP())</w:t>
        <w:br/>
        <w:t>GROUP BY listing_name</w:t>
        <w:br/>
        <w:t>ORDER BY total_queries DESC;</w:t>
        <w:br/>
        <w:br/>
        <w:t>-- Consumer engagement metrics</w:t>
        <w:br/>
        <w:t>SELECT</w:t>
        <w:br/>
        <w:t xml:space="preserve">    consumer_account,</w:t>
        <w:br/>
        <w:t xml:space="preserve">    MIN(query_start_time) AS first_query,</w:t>
        <w:br/>
        <w:t xml:space="preserve">    MAX(query_start_time) AS last_query,</w:t>
        <w:br/>
        <w:t xml:space="preserve">    COUNT(*) AS query_count,</w:t>
        <w:br/>
        <w:t xml:space="preserve">    DATEDIFF('day', MIN(query_start_time), MAX(query_start_time)) AS active_days</w:t>
        <w:br/>
        <w:t>FROM SNOWFLAKE.DATA_SHARING_USAGE.LISTING_CONSUMPTION_HISTORY</w:t>
        <w:br/>
        <w:t>WHERE listing_name = 'MY_LISTING'</w:t>
        <w:br/>
        <w:t>GROUP BY consumer_account</w:t>
        <w:br/>
        <w:t>ORDER BY query_count DESC;</w:t>
        <w:br/>
      </w:r>
    </w:p>
    <w:p>
      <w:pPr>
        <w:pStyle w:val="Heading2"/>
      </w:pPr>
      <w:r>
        <w:t>8. Best Practices</w:t>
      </w:r>
    </w:p>
    <w:p>
      <w:pPr>
        <w:pStyle w:val="Heading3"/>
      </w:pPr>
      <w:r>
        <w:t>8.1 Consumer Best Practices</w:t>
      </w:r>
      <w:r>
        <w:t>Practice</w:t>
      </w:r>
      <w:r>
        <w:t>Description</w:t>
      </w:r>
      <w:r>
        <w:rPr>
          <w:b/>
        </w:rPr>
        <w:t>Evaluate before subscribing</w:t>
      </w:r>
      <w:r>
        <w:t>Review sample data and documentation</w:t>
      </w:r>
      <w:r>
        <w:rPr>
          <w:b/>
        </w:rPr>
        <w:t>Monitor usage</w:t>
      </w:r>
      <w:r>
        <w:t>Track query costs on marketplace data</w:t>
      </w:r>
      <w:r>
        <w:rPr>
          <w:b/>
        </w:rPr>
        <w:t>Cache frequently used data</w:t>
      </w:r>
      <w:r>
        <w:t>Create local copies for heavy use</w:t>
      </w:r>
      <w:r>
        <w:rPr>
          <w:b/>
        </w:rPr>
        <w:t>Set up alerts</w:t>
      </w:r>
      <w:r>
        <w:t>Monitor for listing changes or deprecation</w:t>
      </w:r>
      <w:r>
        <w:rPr>
          <w:b/>
        </w:rPr>
        <w:t>Document dependencies</w:t>
      </w:r>
      <w:r>
        <w:t>Track which pipelines use marketplace data</w:t>
      </w:r>
    </w:p>
    <w:p>
      <w:pPr>
        <w:pStyle w:val="Heading3"/>
      </w:pPr>
      <w:r>
        <w:t>8.2 Provider Best Practices</w:t>
      </w:r>
      <w:r>
        <w:t>Practice</w:t>
      </w:r>
      <w:r>
        <w:t>Description</w:t>
      </w:r>
      <w:r>
        <w:rPr>
          <w:b/>
        </w:rPr>
        <w:t>Use secure views</w:t>
      </w:r>
      <w:r>
        <w:t>Hide underlying implementation</w:t>
      </w:r>
      <w:r>
        <w:rPr>
          <w:b/>
        </w:rPr>
        <w:t>Provide documentation</w:t>
      </w:r>
      <w:r>
        <w:t>Include data dictionary and samples</w:t>
      </w:r>
      <w:r>
        <w:rPr>
          <w:b/>
        </w:rPr>
        <w:t>Monitor consumer usage</w:t>
      </w:r>
      <w:r>
        <w:t>Understand how data is being used</w:t>
      </w:r>
      <w:r>
        <w:rPr>
          <w:b/>
        </w:rPr>
        <w:t>Regular updates</w:t>
      </w:r>
      <w:r>
        <w:t>Keep data fresh and relevant</w:t>
      </w:r>
      <w:r>
        <w:rPr>
          <w:b/>
        </w:rPr>
        <w:t>Version your listings</w:t>
      </w:r>
      <w:r>
        <w:t>Manage breaking changes carefully</w:t>
      </w:r>
    </w:p>
    <w:p>
      <w:pPr>
        <w:pStyle w:val="Heading3"/>
      </w:pPr>
      <w:r>
        <w:t>8.3 Listing Quality Checklist</w:t>
      </w:r>
    </w:p>
    <w:p>
      <w:r>
        <w:rPr>
          <w:rFonts w:ascii="Courier New" w:hAnsi="Courier New"/>
          <w:sz w:val="18"/>
        </w:rPr>
        <w:t>-- Before publishing, verify:</w:t>
        <w:br/>
        <w:t>-- 1. Data quality</w:t>
        <w:br/>
        <w:t>SELECT</w:t>
        <w:br/>
        <w:t xml:space="preserve">    COUNT(*) AS total_rows,</w:t>
        <w:br/>
        <w:t xml:space="preserve">    COUNT(*) - COUNT(key_column) AS null_keys,</w:t>
        <w:br/>
        <w:t xml:space="preserve">    COUNT(DISTINCT key_column) AS unique_keys</w:t>
        <w:br/>
        <w:t>FROM listing_table;</w:t>
        <w:br/>
        <w:br/>
        <w:t>-- 2. Data freshness</w:t>
        <w:br/>
        <w:t>SELECT MAX(updated_date) AS last_update</w:t>
        <w:br/>
        <w:t>FROM listing_table;</w:t>
        <w:br/>
        <w:br/>
        <w:t>-- 3. Sample query performance</w:t>
        <w:br/>
        <w:t>-- Ensure queries complete in reasonable time</w:t>
        <w:br/>
        <w:br/>
        <w:t>-- 4. Documentation completeness</w:t>
        <w:br/>
        <w:t>-- • Table descriptions</w:t>
        <w:br/>
        <w:t>-- • Column definitions</w:t>
        <w:br/>
        <w:t>-- • Update frequency</w:t>
        <w:br/>
        <w:t>-- • Data sources</w:t>
        <w:br/>
        <w:t>-- • Known limitations</w:t>
        <w:br/>
      </w:r>
    </w:p>
    <w:p>
      <w:pPr>
        <w:pStyle w:val="Heading2"/>
      </w:pPr>
      <w:r>
        <w:t>Document Control</w:t>
      </w:r>
      <w:r>
        <w:t>Version</w:t>
      </w:r>
      <w:r>
        <w:t>Date</w:t>
      </w:r>
      <w:r>
        <w:t>Author</w:t>
      </w:r>
      <w:r>
        <w:t>Changes</w:t>
      </w:r>
      <w:r>
        <w:t>1.0</w:t>
      </w:r>
      <w:r>
        <w:t>2025-01-29</w:t>
      </w:r>
      <w:r>
        <w:t>Data Platform Team</w:t>
      </w:r>
      <w:r>
        <w:t>Initial document</w:t>
      </w:r>
    </w:p>
    <w:p>
      <w:r>
        <w:rPr>
          <w:i/>
        </w:rPr>
        <w:t>This document is maintained by the Data Platform Team.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