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153D64"/>
        </w:rPr>
        <w:t>MDM SaaS Post-Migration Validation Guide</w:t>
      </w:r>
    </w:p>
    <w:p>
      <w:r>
        <w:rPr>
          <w:b/>
          <w:color w:val="FF6D00"/>
          <w:sz w:val="24"/>
        </w:rPr>
        <w:t>Mastech Digital — Informatica Platform Assets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E8E8E8" w:val="clear"/>
          </w:tcPr>
          <w:p>
            <w:r>
              <w:rPr>
                <w:b/>
                <w:sz w:val="20"/>
              </w:rPr>
              <w:t>Document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MDM SaaS Post-Migration Validation Guide</w:t>
            </w:r>
          </w:p>
        </w:tc>
      </w:tr>
      <w:tr>
        <w:tc>
          <w:tcPr>
            <w:tcW w:type="dxa" w:w="4320"/>
            <w:shd w:fill="E8E8E8" w:val="clear"/>
          </w:tcPr>
          <w:p>
            <w:r>
              <w:rPr>
                <w:b/>
                <w:sz w:val="20"/>
              </w:rPr>
              <w:t>Category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Migration Library — MDM to SaaS</w:t>
            </w:r>
          </w:p>
        </w:tc>
      </w:tr>
      <w:tr>
        <w:tc>
          <w:tcPr>
            <w:tcW w:type="dxa" w:w="4320"/>
            <w:shd w:fill="E8E8E8" w:val="clear"/>
          </w:tcPr>
          <w:p>
            <w:r>
              <w:rPr>
                <w:b/>
                <w:sz w:val="20"/>
              </w:rPr>
              <w:t>Version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1.0</w:t>
            </w:r>
          </w:p>
        </w:tc>
      </w:tr>
      <w:tr>
        <w:tc>
          <w:tcPr>
            <w:tcW w:type="dxa" w:w="4320"/>
            <w:shd w:fill="E8E8E8" w:val="clear"/>
          </w:tcPr>
          <w:p>
            <w:r>
              <w:rPr>
                <w:b/>
                <w:sz w:val="20"/>
              </w:rPr>
              <w:t>Last Updated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February 2026</w:t>
            </w:r>
          </w:p>
        </w:tc>
      </w:tr>
      <w:tr>
        <w:tc>
          <w:tcPr>
            <w:tcW w:type="dxa" w:w="4320"/>
            <w:shd w:fill="E8E8E8" w:val="clear"/>
          </w:tcPr>
          <w:p>
            <w:r>
              <w:rPr>
                <w:b/>
                <w:sz w:val="20"/>
              </w:rPr>
              <w:t>Classification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Internal – Mastech Digital</w:t>
            </w:r>
          </w:p>
        </w:tc>
      </w:tr>
    </w:tbl>
    <w:p/>
    <w:p>
      <w:pPr>
        <w:pStyle w:val="Heading1"/>
      </w:pPr>
      <w:r>
        <w:t>Executive Summary</w:t>
      </w:r>
    </w:p>
    <w:p>
      <w:r>
        <w:t>This guide provides a comprehensive validation framework for verifying the accuracy and completeness of Legacy MDM to MDM SaaS migrations. It covers data integrity validation, match/merge accuracy testing, API functional verification, stewardship workflow validation, and performance benchmarking procedures.</w:t>
      </w:r>
    </w:p>
    <w:p/>
    <w:p>
      <w:pPr>
        <w:pStyle w:val="Heading1"/>
      </w:pPr>
      <w:r>
        <w:t>Table of Contents</w:t>
      </w:r>
    </w:p>
    <w:p>
      <w:pPr>
        <w:pStyle w:val="ListNumber"/>
      </w:pPr>
      <w:r>
        <w:t>Validation Framework Overview</w:t>
      </w:r>
    </w:p>
    <w:p>
      <w:pPr>
        <w:pStyle w:val="ListNumber"/>
      </w:pPr>
      <w:r>
        <w:t>Data Integrity Validation</w:t>
      </w:r>
    </w:p>
    <w:p>
      <w:pPr>
        <w:pStyle w:val="ListNumber"/>
      </w:pPr>
      <w:r>
        <w:t>Match &amp; Merge Accuracy Testing</w:t>
      </w:r>
    </w:p>
    <w:p>
      <w:pPr>
        <w:pStyle w:val="ListNumber"/>
      </w:pPr>
      <w:r>
        <w:t>API Functional Verification</w:t>
      </w:r>
    </w:p>
    <w:p>
      <w:pPr>
        <w:pStyle w:val="ListNumber"/>
      </w:pPr>
      <w:r>
        <w:t>Stewardship Workflow Validation</w:t>
      </w:r>
    </w:p>
    <w:p>
      <w:pPr>
        <w:pStyle w:val="ListNumber"/>
      </w:pPr>
      <w:r>
        <w:t>Performance Benchmarking</w:t>
      </w:r>
    </w:p>
    <w:p>
      <w:pPr>
        <w:pStyle w:val="ListNumber"/>
      </w:pPr>
      <w:r>
        <w:t>Reconciliation Reports</w:t>
      </w:r>
    </w:p>
    <w:p>
      <w:pPr>
        <w:pStyle w:val="ListNumber"/>
      </w:pPr>
      <w:r>
        <w:t>Go/No-Go Decision Criteria</w:t>
      </w:r>
    </w:p>
    <w:p>
      <w:r>
        <w:br w:type="page"/>
      </w:r>
    </w:p>
    <w:p>
      <w:pPr>
        <w:pStyle w:val="Heading1"/>
      </w:pPr>
      <w:r>
        <w:t>1. Validation Framework Overview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FF6D00" w:val="clear"/>
          </w:tcPr>
          <w:p>
            <w:r>
              <w:rPr>
                <w:b/>
                <w:color w:val="FFFFFF"/>
                <w:sz w:val="20"/>
              </w:rPr>
              <w:t>Validation Area</w:t>
            </w:r>
          </w:p>
        </w:tc>
        <w:tc>
          <w:tcPr>
            <w:tcW w:type="dxa" w:w="2160"/>
            <w:shd w:fill="FF6D00" w:val="clear"/>
          </w:tcPr>
          <w:p>
            <w:r>
              <w:rPr>
                <w:b/>
                <w:color w:val="FFFFFF"/>
                <w:sz w:val="20"/>
              </w:rPr>
              <w:t>Method</w:t>
            </w:r>
          </w:p>
        </w:tc>
        <w:tc>
          <w:tcPr>
            <w:tcW w:type="dxa" w:w="2160"/>
            <w:shd w:fill="FF6D00" w:val="clear"/>
          </w:tcPr>
          <w:p>
            <w:r>
              <w:rPr>
                <w:b/>
                <w:color w:val="FFFFFF"/>
                <w:sz w:val="20"/>
              </w:rPr>
              <w:t>Tools</w:t>
            </w:r>
          </w:p>
        </w:tc>
        <w:tc>
          <w:tcPr>
            <w:tcW w:type="dxa" w:w="2160"/>
            <w:shd w:fill="FF6D00" w:val="clear"/>
          </w:tcPr>
          <w:p>
            <w:r>
              <w:rPr>
                <w:b/>
                <w:color w:val="FFFFFF"/>
                <w:sz w:val="20"/>
              </w:rPr>
              <w:t>Pass Criteria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Record Counts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Source-target reconciliation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SQL + API queries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100% match</w:t>
            </w:r>
          </w:p>
        </w:tc>
      </w:tr>
      <w:tr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Data Accuracy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Field-level comparison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Python validation scripts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&gt;99.9% accuracy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Match Quality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Match rate comparison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Legacy vs SaaS reports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Within 2% variance</w:t>
            </w:r>
          </w:p>
        </w:tc>
      </w:tr>
      <w:tr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API Functions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Endpoint regression testing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Postman/Newman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100% pass rate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Workflows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End-to-end task execution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Manual + automated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All paths validated</w:t>
            </w:r>
          </w:p>
        </w:tc>
      </w:tr>
      <w:tr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Performance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Load/stress testing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JMeter + monitoring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Within SLA thresholds</w:t>
            </w:r>
          </w:p>
        </w:tc>
      </w:tr>
    </w:tbl>
    <w:p/>
    <w:p>
      <w:pPr>
        <w:pStyle w:val="Heading1"/>
      </w:pPr>
      <w:r>
        <w:t>2. Data Integrity Validation</w:t>
      </w:r>
    </w:p>
    <w:p>
      <w:pPr>
        <w:pStyle w:val="Heading2"/>
      </w:pPr>
      <w:r>
        <w:t>2.1 Record Count Reconciliation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Legacy MDM record counts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SELECT COUNT(*) as total_records FROM C_B_PERSON;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SELECT COUNT(*) as golden_records FROM C_B_PERSON WHERE CONSOLIDATION_IND = 1;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SELECT COUNT(*) as xref_records FROM C_REPOS_XREF WHERE BO_TABLE = 'C_B_PERSON';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MDM SaaS record counts (REST API)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GET /api/v1/records/Person/count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GET /api/v1/records/Person/count?type=master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GET /api/v1/records/Person/sourceRecords/count</w:t>
      </w:r>
    </w:p>
    <w:p/>
    <w:p>
      <w:pPr>
        <w:pStyle w:val="Heading2"/>
      </w:pPr>
      <w:r>
        <w:t>2.2 Field-Level Comparison</w:t>
      </w:r>
    </w:p>
    <w:p>
      <w:r>
        <w:t>Sample 10% of records (minimum 1,000) for field-level comparison between Legacy MDM and MDM SaaS golden records.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FF6D00" w:val="clear"/>
          </w:tcPr>
          <w:p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1728"/>
            <w:shd w:fill="FF6D00" w:val="clear"/>
          </w:tcPr>
          <w:p>
            <w:r>
              <w:rPr>
                <w:b/>
                <w:color w:val="FFFFFF"/>
                <w:sz w:val="20"/>
              </w:rPr>
              <w:t>Legacy Value</w:t>
            </w:r>
          </w:p>
        </w:tc>
        <w:tc>
          <w:tcPr>
            <w:tcW w:type="dxa" w:w="1728"/>
            <w:shd w:fill="FF6D00" w:val="clear"/>
          </w:tcPr>
          <w:p>
            <w:r>
              <w:rPr>
                <w:b/>
                <w:color w:val="FFFFFF"/>
                <w:sz w:val="20"/>
              </w:rPr>
              <w:t>SaaS Value</w:t>
            </w:r>
          </w:p>
        </w:tc>
        <w:tc>
          <w:tcPr>
            <w:tcW w:type="dxa" w:w="1728"/>
            <w:shd w:fill="FF6D00" w:val="clear"/>
          </w:tcPr>
          <w:p>
            <w:r>
              <w:rPr>
                <w:b/>
                <w:color w:val="FFFFFF"/>
                <w:sz w:val="20"/>
              </w:rPr>
              <w:t>Match</w:t>
            </w:r>
          </w:p>
        </w:tc>
        <w:tc>
          <w:tcPr>
            <w:tcW w:type="dxa" w:w="1728"/>
            <w:shd w:fill="FF6D00" w:val="clear"/>
          </w:tcPr>
          <w:p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firstName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JOHN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John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Partial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Case normalization expected</w:t>
            </w:r>
          </w:p>
        </w:tc>
      </w:tr>
      <w:tr>
        <w:tc>
          <w:tcPr>
            <w:tcW w:type="dxa" w:w="1728"/>
            <w:shd w:fill="F8F8F8" w:val="clear"/>
          </w:tcPr>
          <w:p>
            <w:r>
              <w:rPr>
                <w:sz w:val="20"/>
              </w:rPr>
              <w:t>lastName</w:t>
            </w:r>
          </w:p>
        </w:tc>
        <w:tc>
          <w:tcPr>
            <w:tcW w:type="dxa" w:w="1728"/>
            <w:shd w:fill="F8F8F8" w:val="clear"/>
          </w:tcPr>
          <w:p>
            <w:r>
              <w:rPr>
                <w:sz w:val="20"/>
              </w:rPr>
              <w:t>DOE</w:t>
            </w:r>
          </w:p>
        </w:tc>
        <w:tc>
          <w:tcPr>
            <w:tcW w:type="dxa" w:w="1728"/>
            <w:shd w:fill="F8F8F8" w:val="clear"/>
          </w:tcPr>
          <w:p>
            <w:r>
              <w:rPr>
                <w:sz w:val="20"/>
              </w:rPr>
              <w:t>Doe</w:t>
            </w:r>
          </w:p>
        </w:tc>
        <w:tc>
          <w:tcPr>
            <w:tcW w:type="dxa" w:w="1728"/>
            <w:shd w:fill="F8F8F8" w:val="clear"/>
          </w:tcPr>
          <w:p>
            <w:r>
              <w:rPr>
                <w:sz w:val="20"/>
              </w:rPr>
              <w:t>Partial</w:t>
            </w:r>
          </w:p>
        </w:tc>
        <w:tc>
          <w:tcPr>
            <w:tcW w:type="dxa" w:w="1728"/>
            <w:shd w:fill="F8F8F8" w:val="clear"/>
          </w:tcPr>
          <w:p>
            <w:r>
              <w:rPr>
                <w:sz w:val="20"/>
              </w:rPr>
              <w:t>Case normalization expected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dateOfBirth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1985-03-15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1985-03-15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Exact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Format preserved</w:t>
            </w:r>
          </w:p>
        </w:tc>
      </w:tr>
      <w:tr>
        <w:tc>
          <w:tcPr>
            <w:tcW w:type="dxa" w:w="1728"/>
            <w:shd w:fill="F8F8F8" w:val="clear"/>
          </w:tcPr>
          <w:p>
            <w:r>
              <w:rPr>
                <w:sz w:val="20"/>
              </w:rPr>
              <w:t>email</w:t>
            </w:r>
          </w:p>
        </w:tc>
        <w:tc>
          <w:tcPr>
            <w:tcW w:type="dxa" w:w="1728"/>
            <w:shd w:fill="F8F8F8" w:val="clear"/>
          </w:tcPr>
          <w:p>
            <w:r>
              <w:rPr>
                <w:sz w:val="20"/>
              </w:rPr>
              <w:t>john@test.com</w:t>
            </w:r>
          </w:p>
        </w:tc>
        <w:tc>
          <w:tcPr>
            <w:tcW w:type="dxa" w:w="1728"/>
            <w:shd w:fill="F8F8F8" w:val="clear"/>
          </w:tcPr>
          <w:p>
            <w:r>
              <w:rPr>
                <w:sz w:val="20"/>
              </w:rPr>
              <w:t>john@test.com</w:t>
            </w:r>
          </w:p>
        </w:tc>
        <w:tc>
          <w:tcPr>
            <w:tcW w:type="dxa" w:w="1728"/>
            <w:shd w:fill="F8F8F8" w:val="clear"/>
          </w:tcPr>
          <w:p>
            <w:r>
              <w:rPr>
                <w:sz w:val="20"/>
              </w:rPr>
              <w:t>Exact</w:t>
            </w:r>
          </w:p>
        </w:tc>
        <w:tc>
          <w:tcPr>
            <w:tcW w:type="dxa" w:w="1728"/>
            <w:shd w:fill="F8F8F8" w:val="clear"/>
          </w:tcPr>
          <w:p>
            <w:r>
              <w:rPr>
                <w:sz w:val="20"/>
              </w:rPr>
              <w:t>—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phone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(555) 123-4567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+15551234567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Partial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Format standardization</w:t>
            </w:r>
          </w:p>
        </w:tc>
      </w:tr>
    </w:tbl>
    <w:p/>
    <w:p>
      <w:pPr>
        <w:pStyle w:val="Heading1"/>
      </w:pPr>
      <w:r>
        <w:t>3. Match &amp; Merge Accuracy Testing</w:t>
      </w:r>
    </w:p>
    <w:p>
      <w:r>
        <w:t>Compare match/merge outcomes between Legacy MDM and MDM SaaS:</w:t>
      </w:r>
    </w:p>
    <w:p>
      <w:pPr>
        <w:pStyle w:val="ListNumber"/>
      </w:pPr>
      <w:r>
        <w:t>Export Legacy MDM match clusters (groups of matched records)</w:t>
      </w:r>
    </w:p>
    <w:p>
      <w:pPr>
        <w:pStyle w:val="ListNumber"/>
      </w:pPr>
      <w:r>
        <w:t>Run matching on same source data in MDM SaaS</w:t>
      </w:r>
    </w:p>
    <w:p>
      <w:pPr>
        <w:pStyle w:val="ListNumber"/>
      </w:pPr>
      <w:r>
        <w:t>Compare cluster compositions: same records should cluster together</w:t>
      </w:r>
    </w:p>
    <w:p>
      <w:pPr>
        <w:pStyle w:val="ListNumber"/>
      </w:pPr>
      <w:r>
        <w:t>Calculate match precision and recall metrics</w:t>
      </w:r>
    </w:p>
    <w:p>
      <w:pPr>
        <w:pStyle w:val="ListNumber"/>
      </w:pPr>
      <w:r>
        <w:t>Investigate and document any discrepancies &gt; 2% threshold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FF6D00" w:val="clear"/>
          </w:tcPr>
          <w:p>
            <w:r>
              <w:rPr>
                <w:b/>
                <w:color w:val="FFFFFF"/>
                <w:sz w:val="20"/>
              </w:rPr>
              <w:t>Metric</w:t>
            </w:r>
          </w:p>
        </w:tc>
        <w:tc>
          <w:tcPr>
            <w:tcW w:type="dxa" w:w="1728"/>
            <w:shd w:fill="FF6D00" w:val="clear"/>
          </w:tcPr>
          <w:p>
            <w:r>
              <w:rPr>
                <w:b/>
                <w:color w:val="FFFFFF"/>
                <w:sz w:val="20"/>
              </w:rPr>
              <w:t>Legacy MDM</w:t>
            </w:r>
          </w:p>
        </w:tc>
        <w:tc>
          <w:tcPr>
            <w:tcW w:type="dxa" w:w="1728"/>
            <w:shd w:fill="FF6D00" w:val="clear"/>
          </w:tcPr>
          <w:p>
            <w:r>
              <w:rPr>
                <w:b/>
                <w:color w:val="FFFFFF"/>
                <w:sz w:val="20"/>
              </w:rPr>
              <w:t>MDM SaaS</w:t>
            </w:r>
          </w:p>
        </w:tc>
        <w:tc>
          <w:tcPr>
            <w:tcW w:type="dxa" w:w="1728"/>
            <w:shd w:fill="FF6D00" w:val="clear"/>
          </w:tcPr>
          <w:p>
            <w:r>
              <w:rPr>
                <w:b/>
                <w:color w:val="FFFFFF"/>
                <w:sz w:val="20"/>
              </w:rPr>
              <w:t>Variance</w:t>
            </w:r>
          </w:p>
        </w:tc>
        <w:tc>
          <w:tcPr>
            <w:tcW w:type="dxa" w:w="1728"/>
            <w:shd w:fill="FF6D00" w:val="clear"/>
          </w:tcPr>
          <w:p>
            <w:r>
              <w:rPr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Total Clusters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45,230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45,180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-0.11%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PASS</w:t>
            </w:r>
          </w:p>
        </w:tc>
      </w:tr>
      <w:tr>
        <w:tc>
          <w:tcPr>
            <w:tcW w:type="dxa" w:w="1728"/>
            <w:shd w:fill="F8F8F8" w:val="clear"/>
          </w:tcPr>
          <w:p>
            <w:r>
              <w:rPr>
                <w:sz w:val="20"/>
              </w:rPr>
              <w:t>Avg Cluster Size</w:t>
            </w:r>
          </w:p>
        </w:tc>
        <w:tc>
          <w:tcPr>
            <w:tcW w:type="dxa" w:w="1728"/>
            <w:shd w:fill="F8F8F8" w:val="clear"/>
          </w:tcPr>
          <w:p>
            <w:r>
              <w:rPr>
                <w:sz w:val="20"/>
              </w:rPr>
              <w:t>2.3</w:t>
            </w:r>
          </w:p>
        </w:tc>
        <w:tc>
          <w:tcPr>
            <w:tcW w:type="dxa" w:w="1728"/>
            <w:shd w:fill="F8F8F8" w:val="clear"/>
          </w:tcPr>
          <w:p>
            <w:r>
              <w:rPr>
                <w:sz w:val="20"/>
              </w:rPr>
              <w:t>2.4</w:t>
            </w:r>
          </w:p>
        </w:tc>
        <w:tc>
          <w:tcPr>
            <w:tcW w:type="dxa" w:w="1728"/>
            <w:shd w:fill="F8F8F8" w:val="clear"/>
          </w:tcPr>
          <w:p>
            <w:r>
              <w:rPr>
                <w:sz w:val="20"/>
              </w:rPr>
              <w:t>+4.3%</w:t>
            </w:r>
          </w:p>
        </w:tc>
        <w:tc>
          <w:tcPr>
            <w:tcW w:type="dxa" w:w="1728"/>
            <w:shd w:fill="F8F8F8" w:val="clear"/>
          </w:tcPr>
          <w:p>
            <w:r>
              <w:rPr>
                <w:sz w:val="20"/>
              </w:rPr>
              <w:t>REVIEW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Precision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98.5%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99.1%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+0.6%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PASS</w:t>
            </w:r>
          </w:p>
        </w:tc>
      </w:tr>
      <w:tr>
        <w:tc>
          <w:tcPr>
            <w:tcW w:type="dxa" w:w="1728"/>
            <w:shd w:fill="F8F8F8" w:val="clear"/>
          </w:tcPr>
          <w:p>
            <w:r>
              <w:rPr>
                <w:sz w:val="20"/>
              </w:rPr>
              <w:t>Recall</w:t>
            </w:r>
          </w:p>
        </w:tc>
        <w:tc>
          <w:tcPr>
            <w:tcW w:type="dxa" w:w="1728"/>
            <w:shd w:fill="F8F8F8" w:val="clear"/>
          </w:tcPr>
          <w:p>
            <w:r>
              <w:rPr>
                <w:sz w:val="20"/>
              </w:rPr>
              <w:t>95.2%</w:t>
            </w:r>
          </w:p>
        </w:tc>
        <w:tc>
          <w:tcPr>
            <w:tcW w:type="dxa" w:w="1728"/>
            <w:shd w:fill="F8F8F8" w:val="clear"/>
          </w:tcPr>
          <w:p>
            <w:r>
              <w:rPr>
                <w:sz w:val="20"/>
              </w:rPr>
              <w:t>96.8%</w:t>
            </w:r>
          </w:p>
        </w:tc>
        <w:tc>
          <w:tcPr>
            <w:tcW w:type="dxa" w:w="1728"/>
            <w:shd w:fill="F8F8F8" w:val="clear"/>
          </w:tcPr>
          <w:p>
            <w:r>
              <w:rPr>
                <w:sz w:val="20"/>
              </w:rPr>
              <w:t>+1.6%</w:t>
            </w:r>
          </w:p>
        </w:tc>
        <w:tc>
          <w:tcPr>
            <w:tcW w:type="dxa" w:w="1728"/>
            <w:shd w:fill="F8F8F8" w:val="clear"/>
          </w:tcPr>
          <w:p>
            <w:r>
              <w:rPr>
                <w:sz w:val="20"/>
              </w:rPr>
              <w:t>PASS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False Positives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1.5%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0.9%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-0.6%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PASS</w:t>
            </w:r>
          </w:p>
        </w:tc>
      </w:tr>
    </w:tbl>
    <w:p/>
    <w:p>
      <w:pPr>
        <w:pStyle w:val="Heading1"/>
      </w:pPr>
      <w:r>
        <w:t>4. API Functional Verification</w:t>
      </w:r>
    </w:p>
    <w:p>
      <w:r>
        <w:t>Test all migrated SIF operations via their REST equivalents: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FF6D00" w:val="clear"/>
          </w:tcPr>
          <w:p>
            <w:r>
              <w:rPr>
                <w:b/>
                <w:color w:val="FFFFFF"/>
                <w:sz w:val="20"/>
              </w:rPr>
              <w:t>SIF Operation</w:t>
            </w:r>
          </w:p>
        </w:tc>
        <w:tc>
          <w:tcPr>
            <w:tcW w:type="dxa" w:w="2160"/>
            <w:shd w:fill="FF6D00" w:val="clear"/>
          </w:tcPr>
          <w:p>
            <w:r>
              <w:rPr>
                <w:b/>
                <w:color w:val="FFFFFF"/>
                <w:sz w:val="20"/>
              </w:rPr>
              <w:t>REST Endpoint</w:t>
            </w:r>
          </w:p>
        </w:tc>
        <w:tc>
          <w:tcPr>
            <w:tcW w:type="dxa" w:w="2160"/>
            <w:shd w:fill="FF6D00" w:val="clear"/>
          </w:tcPr>
          <w:p>
            <w:r>
              <w:rPr>
                <w:b/>
                <w:color w:val="FFFFFF"/>
                <w:sz w:val="20"/>
              </w:rPr>
              <w:t>Test Cases</w:t>
            </w:r>
          </w:p>
        </w:tc>
        <w:tc>
          <w:tcPr>
            <w:tcW w:type="dxa" w:w="2160"/>
            <w:shd w:fill="FF6D00" w:val="clear"/>
          </w:tcPr>
          <w:p>
            <w:r>
              <w:rPr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SearchMatch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POST /match/search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Exact, fuzzy, composite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—</w:t>
            </w:r>
          </w:p>
        </w:tc>
      </w:tr>
      <w:tr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Put (Create)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POST /records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New record, duplicate check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—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Put (Update)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PUT /records/{id}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Single field, multi-field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—</w:t>
            </w:r>
          </w:p>
        </w:tc>
      </w:tr>
      <w:tr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Get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GET /records/{id}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By ID, by source key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—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Merge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POST /records/merge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2-way, 3-way merge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—</w:t>
            </w:r>
          </w:p>
        </w:tc>
      </w:tr>
      <w:tr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Unmerge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POST /records/unmerge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Single unmerge, cascade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—</w:t>
            </w:r>
          </w:p>
        </w:tc>
      </w:tr>
    </w:tbl>
    <w:p/>
    <w:p>
      <w:pPr>
        <w:pStyle w:val="Heading1"/>
      </w:pPr>
      <w:r>
        <w:t>5. Stewardship Workflow Validation</w:t>
      </w:r>
    </w:p>
    <w:p>
      <w:pPr>
        <w:pStyle w:val="ListBullet"/>
      </w:pPr>
      <w:r>
        <w:t>Test task creation: verify tasks generated for merge review, data quality exceptions</w:t>
      </w:r>
    </w:p>
    <w:p>
      <w:pPr>
        <w:pStyle w:val="ListBullet"/>
      </w:pPr>
      <w:r>
        <w:t>Test task routing: confirm assignments reach correct steward roles</w:t>
      </w:r>
    </w:p>
    <w:p>
      <w:pPr>
        <w:pStyle w:val="ListBullet"/>
      </w:pPr>
      <w:r>
        <w:t>Test approval chains: verify multi-level approval workflows</w:t>
      </w:r>
    </w:p>
    <w:p>
      <w:pPr>
        <w:pStyle w:val="ListBullet"/>
      </w:pPr>
      <w:r>
        <w:t>Test task completion: validate state transitions and audit trail</w:t>
      </w:r>
    </w:p>
    <w:p>
      <w:pPr>
        <w:pStyle w:val="ListBullet"/>
      </w:pPr>
      <w:r>
        <w:t>Test notifications: email/in-app alerts for new tasks and escalations</w:t>
      </w:r>
    </w:p>
    <w:p>
      <w:pPr>
        <w:pStyle w:val="Heading1"/>
      </w:pPr>
      <w:r>
        <w:t>6. Performance Benchmarking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FF6D00" w:val="clear"/>
          </w:tcPr>
          <w:p>
            <w:r>
              <w:rPr>
                <w:b/>
                <w:color w:val="FFFFFF"/>
                <w:sz w:val="20"/>
              </w:rPr>
              <w:t>Operation</w:t>
            </w:r>
          </w:p>
        </w:tc>
        <w:tc>
          <w:tcPr>
            <w:tcW w:type="dxa" w:w="2160"/>
            <w:shd w:fill="FF6D00" w:val="clear"/>
          </w:tcPr>
          <w:p>
            <w:r>
              <w:rPr>
                <w:b/>
                <w:color w:val="FFFFFF"/>
                <w:sz w:val="20"/>
              </w:rPr>
              <w:t>Legacy MDM</w:t>
            </w:r>
          </w:p>
        </w:tc>
        <w:tc>
          <w:tcPr>
            <w:tcW w:type="dxa" w:w="2160"/>
            <w:shd w:fill="FF6D00" w:val="clear"/>
          </w:tcPr>
          <w:p>
            <w:r>
              <w:rPr>
                <w:b/>
                <w:color w:val="FFFFFF"/>
                <w:sz w:val="20"/>
              </w:rPr>
              <w:t>MDM SaaS Target</w:t>
            </w:r>
          </w:p>
        </w:tc>
        <w:tc>
          <w:tcPr>
            <w:tcW w:type="dxa" w:w="2160"/>
            <w:shd w:fill="FF6D00" w:val="clear"/>
          </w:tcPr>
          <w:p>
            <w:r>
              <w:rPr>
                <w:b/>
                <w:color w:val="FFFFFF"/>
                <w:sz w:val="20"/>
              </w:rPr>
              <w:t>Test Method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Single Record Lookup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&lt; 200ms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&lt; 150ms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API response time</w:t>
            </w:r>
          </w:p>
        </w:tc>
      </w:tr>
      <w:tr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Search (1000 results)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&lt; 2s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&lt; 1.5s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API response time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Batch Load (10K records)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&lt; 30min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&lt; 20min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CDI taskflow duration</w:t>
            </w:r>
          </w:p>
        </w:tc>
      </w:tr>
      <w:tr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Match Job (100K records)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&lt; 2hr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&lt; 1.5hr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Match job duration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Concurrent Users (50)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Stable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Stable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Load test (JMeter)</w:t>
            </w:r>
          </w:p>
        </w:tc>
      </w:tr>
    </w:tbl>
    <w:p/>
    <w:p>
      <w:pPr>
        <w:pStyle w:val="Heading1"/>
      </w:pPr>
      <w:r>
        <w:t>7. Reconciliation Reports</w:t>
      </w:r>
    </w:p>
    <w:p>
      <w:r>
        <w:t>Generate the following reconciliation reports before go-live:</w:t>
      </w:r>
    </w:p>
    <w:p>
      <w:pPr>
        <w:pStyle w:val="ListNumber"/>
      </w:pPr>
      <w:r>
        <w:t>Record Count Reconciliation Report — entity-level counts</w:t>
      </w:r>
    </w:p>
    <w:p>
      <w:pPr>
        <w:pStyle w:val="ListNumber"/>
      </w:pPr>
      <w:r>
        <w:t>Data Accuracy Report — field-level sampling results</w:t>
      </w:r>
    </w:p>
    <w:p>
      <w:pPr>
        <w:pStyle w:val="ListNumber"/>
      </w:pPr>
      <w:r>
        <w:t>Match Quality Report — cluster comparison and metrics</w:t>
      </w:r>
    </w:p>
    <w:p>
      <w:pPr>
        <w:pStyle w:val="ListNumber"/>
      </w:pPr>
      <w:r>
        <w:t>API Regression Report — endpoint test results</w:t>
      </w:r>
    </w:p>
    <w:p>
      <w:pPr>
        <w:pStyle w:val="ListNumber"/>
      </w:pPr>
      <w:r>
        <w:t>Performance Benchmark Report — response time comparisons</w:t>
      </w:r>
    </w:p>
    <w:p>
      <w:pPr>
        <w:pStyle w:val="Heading1"/>
      </w:pPr>
      <w:r>
        <w:t>8. Go/No-Go Decision Criteria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FF6D00" w:val="clear"/>
          </w:tcPr>
          <w:p>
            <w:r>
              <w:rPr>
                <w:b/>
                <w:color w:val="FFFFFF"/>
                <w:sz w:val="20"/>
              </w:rPr>
              <w:t>Criterion</w:t>
            </w:r>
          </w:p>
        </w:tc>
        <w:tc>
          <w:tcPr>
            <w:tcW w:type="dxa" w:w="2160"/>
            <w:shd w:fill="FF6D00" w:val="clear"/>
          </w:tcPr>
          <w:p>
            <w:r>
              <w:rPr>
                <w:b/>
                <w:color w:val="FFFFFF"/>
                <w:sz w:val="20"/>
              </w:rPr>
              <w:t>Threshold</w:t>
            </w:r>
          </w:p>
        </w:tc>
        <w:tc>
          <w:tcPr>
            <w:tcW w:type="dxa" w:w="2160"/>
            <w:shd w:fill="FF6D00" w:val="clear"/>
          </w:tcPr>
          <w:p>
            <w:r>
              <w:rPr>
                <w:b/>
                <w:color w:val="FFFFFF"/>
                <w:sz w:val="20"/>
              </w:rPr>
              <w:t>Weight</w:t>
            </w:r>
          </w:p>
        </w:tc>
        <w:tc>
          <w:tcPr>
            <w:tcW w:type="dxa" w:w="2160"/>
            <w:shd w:fill="FF6D00" w:val="clear"/>
          </w:tcPr>
          <w:p>
            <w:r>
              <w:rPr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Record count match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100% (±0.01%)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Critical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—</w:t>
            </w:r>
          </w:p>
        </w:tc>
      </w:tr>
      <w:tr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Data accuracy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&gt; 99.9%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Critical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—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Match quality variance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&lt; 2%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—</w:t>
            </w:r>
          </w:p>
        </w:tc>
      </w:tr>
      <w:tr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API test pass rate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100%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Critical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—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Workflow validation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All paths tested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—</w:t>
            </w:r>
          </w:p>
        </w:tc>
      </w:tr>
      <w:tr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Performance within SLA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All metrics pass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—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Stakeholder sign-off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All approvers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Critical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—</w:t>
            </w:r>
          </w:p>
        </w:tc>
      </w:tr>
    </w:tbl>
    <w:p/>
    <w:p/>
    <w:p>
      <w:pPr>
        <w:jc w:val="center"/>
      </w:pPr>
      <w:r>
        <w:rPr>
          <w:color w:val="CCCCCC"/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color w:val="999999"/>
          <w:sz w:val="18"/>
        </w:rPr>
        <w:t>© 2026 Mastech Digital | Informatica Platform Assets | Confidential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