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drawing>
          <wp:inline xmlns:a="http://schemas.openxmlformats.org/drawingml/2006/main" xmlns:pic="http://schemas.openxmlformats.org/drawingml/2006/picture">
            <wp:extent cx="2286000" cy="533856"/>
            <wp:docPr id="1" name="Picture 1"/>
            <wp:cNvGraphicFramePr>
              <a:graphicFrameLocks noChangeAspect="1"/>
            </wp:cNvGraphicFramePr>
            <a:graphic>
              <a:graphicData uri="http://schemas.openxmlformats.org/drawingml/2006/picture">
                <pic:pic>
                  <pic:nvPicPr>
                    <pic:cNvPr id="0" name="mastech-logo-converted.png"/>
                    <pic:cNvPicPr/>
                  </pic:nvPicPr>
                  <pic:blipFill>
                    <a:blip r:embed="rId9"/>
                    <a:stretch>
                      <a:fillRect/>
                    </a:stretch>
                  </pic:blipFill>
                  <pic:spPr>
                    <a:xfrm>
                      <a:off x="0" y="0"/>
                      <a:ext cx="2286000" cy="533856"/>
                    </a:xfrm>
                    <a:prstGeom prst="rect"/>
                  </pic:spPr>
                </pic:pic>
              </a:graphicData>
            </a:graphic>
          </wp:inline>
        </w:drawing>
      </w:r>
    </w:p>
    <w:p/>
    <w:p/>
    <w:p/>
    <w:p>
      <w:pPr>
        <w:jc w:val="center"/>
      </w:pPr>
      <w:r>
        <w:rPr>
          <w:rFonts w:ascii="Aptos" w:hAnsi="Aptos" w:cs="Aptos" w:eastAsia="Aptos"/>
          <w:color w:val="595959"/>
          <w:sz w:val="28"/>
        </w:rPr>
        <w:t>Data Engineering Guide</w:t>
      </w:r>
    </w:p>
    <w:p/>
    <w:p>
      <w:pPr>
        <w:jc w:val="center"/>
      </w:pPr>
      <w:r>
        <w:rPr>
          <w:rFonts w:ascii="Aptos Display" w:hAnsi="Aptos Display" w:cs="Aptos Display" w:eastAsia="Aptos Display"/>
          <w:b/>
          <w:color w:val="0F4761"/>
          <w:sz w:val="72"/>
        </w:rPr>
        <w:t>Databricks Lakehouse Design Guide</w:t>
      </w:r>
    </w:p>
    <w:p/>
    <w:p/>
    <w:p/>
    <w:p/>
    <w:p>
      <w:pPr>
        <w:jc w:val="center"/>
      </w:pPr>
      <w:r>
        <w:rPr>
          <w:rFonts w:ascii="Aptos" w:hAnsi="Aptos" w:cs="Aptos" w:eastAsia="Aptos"/>
          <w:color w:val="595959"/>
          <w:sz w:val="22"/>
        </w:rPr>
        <w:t>Version: 1.0</w:t>
      </w:r>
    </w:p>
    <w:p>
      <w:pPr>
        <w:jc w:val="center"/>
      </w:pPr>
      <w:r>
        <w:rPr>
          <w:rFonts w:ascii="Aptos" w:hAnsi="Aptos" w:cs="Aptos" w:eastAsia="Aptos"/>
          <w:color w:val="595959"/>
          <w:sz w:val="22"/>
        </w:rPr>
        <w:t>Date: January 2026</w:t>
      </w:r>
    </w:p>
    <w:p>
      <w:pPr>
        <w:jc w:val="center"/>
      </w:pPr>
      <w:r>
        <w:rPr>
          <w:rFonts w:ascii="Aptos" w:hAnsi="Aptos" w:cs="Aptos" w:eastAsia="Aptos"/>
          <w:color w:val="595959"/>
          <w:sz w:val="22"/>
        </w:rPr>
        <w:t>Author: Mastech Digital - Data Engineering Practice</w:t>
      </w:r>
    </w:p>
    <w:p>
      <w:r>
        <w:br w:type="page"/>
      </w:r>
    </w:p>
    <w:p>
      <w:r>
        <w:rPr>
          <w:rFonts w:ascii="Aptos" w:hAnsi="Aptos" w:cs="Aptos" w:eastAsia="Aptos"/>
          <w:b/>
        </w:rPr>
        <w:t>Document Information</w:t>
      </w:r>
    </w:p>
    <w:tbl>
      <w:tblPr>
        <w:tblStyle w:val="TableGrid"/>
        <w:tblW w:type="auto" w:w="0"/>
        <w:jc w:val="center"/>
        <w:tblLook w:firstColumn="1" w:firstRow="1" w:lastColumn="0" w:lastRow="0" w:noHBand="0" w:noVBand="1" w:val="04A0"/>
      </w:tblPr>
      <w:tblGrid>
        <w:gridCol w:w="4680"/>
        <w:gridCol w:w="4680"/>
      </w:tblGrid>
      <w:tr>
        <w:tc>
          <w:tcPr>
            <w:tcW w:type="dxa" w:w="4680"/>
            <w:shd w:fill="0F4761"/>
          </w:tcPr>
          <w:p>
            <w:pPr>
              <w:spacing w:after="40" w:before="40"/>
            </w:pPr>
            <w:r>
              <w:rPr>
                <w:rFonts w:ascii="Aptos" w:hAnsi="Aptos" w:cs="Aptos" w:eastAsia="Aptos"/>
                <w:b/>
                <w:color w:val="FFFFFF"/>
                <w:sz w:val="20"/>
              </w:rPr>
              <w:t>Field</w:t>
            </w:r>
          </w:p>
        </w:tc>
        <w:tc>
          <w:tcPr>
            <w:tcW w:type="dxa" w:w="4680"/>
            <w:shd w:fill="0F4761"/>
          </w:tcPr>
          <w:p>
            <w:pPr>
              <w:spacing w:after="40" w:before="40"/>
            </w:pPr>
            <w:r>
              <w:rPr>
                <w:rFonts w:ascii="Aptos" w:hAnsi="Aptos" w:cs="Aptos" w:eastAsia="Aptos"/>
                <w:b/>
                <w:color w:val="FFFFFF"/>
                <w:sz w:val="20"/>
              </w:rPr>
              <w:t>Value</w:t>
            </w:r>
          </w:p>
        </w:tc>
      </w:tr>
      <w:tr>
        <w:tc>
          <w:tcPr>
            <w:tcW w:type="dxa" w:w="4680"/>
          </w:tcPr>
          <w:p>
            <w:pPr>
              <w:spacing w:after="40" w:before="40"/>
            </w:pPr>
            <w:r>
              <w:rPr>
                <w:rFonts w:ascii="Aptos" w:hAnsi="Aptos" w:cs="Aptos" w:eastAsia="Aptos"/>
                <w:sz w:val="20"/>
              </w:rPr>
              <w:t>Version</w:t>
            </w:r>
          </w:p>
        </w:tc>
        <w:tc>
          <w:tcPr>
            <w:tcW w:type="dxa" w:w="4680"/>
          </w:tcPr>
          <w:p>
            <w:pPr>
              <w:spacing w:after="40" w:before="40"/>
            </w:pPr>
            <w:r>
              <w:rPr>
                <w:rFonts w:ascii="Aptos" w:hAnsi="Aptos" w:cs="Aptos" w:eastAsia="Aptos"/>
                <w:sz w:val="20"/>
              </w:rPr>
              <w:t>2.0</w:t>
            </w:r>
          </w:p>
        </w:tc>
      </w:tr>
      <w:tr>
        <w:tc>
          <w:tcPr>
            <w:tcW w:type="dxa" w:w="4680"/>
            <w:shd w:fill="E8E8E8"/>
          </w:tcPr>
          <w:p>
            <w:pPr>
              <w:spacing w:after="40" w:before="40"/>
            </w:pPr>
            <w:r>
              <w:rPr>
                <w:rFonts w:ascii="Aptos" w:hAnsi="Aptos" w:cs="Aptos" w:eastAsia="Aptos"/>
                <w:sz w:val="20"/>
              </w:rPr>
              <w:t>Last Updated</w:t>
            </w:r>
          </w:p>
        </w:tc>
        <w:tc>
          <w:tcPr>
            <w:tcW w:type="dxa" w:w="4680"/>
            <w:shd w:fill="E8E8E8"/>
          </w:tcPr>
          <w:p>
            <w:pPr>
              <w:spacing w:after="40" w:before="40"/>
            </w:pPr>
            <w:r>
              <w:rPr>
                <w:rFonts w:ascii="Aptos" w:hAnsi="Aptos" w:cs="Aptos" w:eastAsia="Aptos"/>
                <w:sz w:val="20"/>
              </w:rPr>
              <w:t>2025-01-29</w:t>
            </w:r>
          </w:p>
        </w:tc>
      </w:tr>
      <w:tr>
        <w:tc>
          <w:tcPr>
            <w:tcW w:type="dxa" w:w="4680"/>
          </w:tcPr>
          <w:p>
            <w:pPr>
              <w:spacing w:after="40" w:before="40"/>
            </w:pPr>
            <w:r>
              <w:rPr>
                <w:rFonts w:ascii="Aptos" w:hAnsi="Aptos" w:cs="Aptos" w:eastAsia="Aptos"/>
                <w:sz w:val="20"/>
              </w:rPr>
              <w:t>Classification</w:t>
            </w:r>
          </w:p>
        </w:tc>
        <w:tc>
          <w:tcPr>
            <w:tcW w:type="dxa" w:w="4680"/>
          </w:tcPr>
          <w:p>
            <w:pPr>
              <w:spacing w:after="40" w:before="40"/>
            </w:pPr>
            <w:r>
              <w:rPr>
                <w:rFonts w:ascii="Aptos" w:hAnsi="Aptos" w:cs="Aptos" w:eastAsia="Aptos"/>
                <w:sz w:val="20"/>
              </w:rPr>
              <w:t>Internal Use</w:t>
            </w:r>
          </w:p>
        </w:tc>
      </w:tr>
      <w:tr>
        <w:tc>
          <w:tcPr>
            <w:tcW w:type="dxa" w:w="4680"/>
            <w:shd w:fill="E8E8E8"/>
          </w:tcPr>
          <w:p>
            <w:pPr>
              <w:spacing w:after="40" w:before="40"/>
            </w:pPr>
            <w:r>
              <w:rPr>
                <w:rFonts w:ascii="Aptos" w:hAnsi="Aptos" w:cs="Aptos" w:eastAsia="Aptos"/>
                <w:sz w:val="20"/>
              </w:rPr>
              <w:t>Owner</w:t>
            </w:r>
          </w:p>
        </w:tc>
        <w:tc>
          <w:tcPr>
            <w:tcW w:type="dxa" w:w="4680"/>
            <w:shd w:fill="E8E8E8"/>
          </w:tcPr>
          <w:p>
            <w:pPr>
              <w:spacing w:after="40" w:before="40"/>
            </w:pPr>
            <w:r>
              <w:rPr>
                <w:rFonts w:ascii="Aptos" w:hAnsi="Aptos" w:cs="Aptos" w:eastAsia="Aptos"/>
                <w:sz w:val="20"/>
              </w:rPr>
              <w:t>Data Engineering Team</w:t>
            </w:r>
          </w:p>
        </w:tc>
      </w:tr>
      <w:tr>
        <w:tc>
          <w:tcPr>
            <w:tcW w:type="dxa" w:w="4680"/>
          </w:tcPr>
          <w:p>
            <w:pPr>
              <w:spacing w:after="40" w:before="40"/>
            </w:pPr>
            <w:r>
              <w:rPr>
                <w:rFonts w:ascii="Aptos" w:hAnsi="Aptos" w:cs="Aptos" w:eastAsia="Aptos"/>
                <w:sz w:val="20"/>
              </w:rPr>
              <w:t>Department</w:t>
            </w:r>
          </w:p>
        </w:tc>
        <w:tc>
          <w:tcPr>
            <w:tcW w:type="dxa" w:w="4680"/>
          </w:tcPr>
          <w:p>
            <w:pPr>
              <w:spacing w:after="40" w:before="40"/>
            </w:pPr>
            <w:r>
              <w:rPr>
                <w:rFonts w:ascii="Aptos" w:hAnsi="Aptos" w:cs="Aptos" w:eastAsia="Aptos"/>
                <w:sz w:val="20"/>
              </w:rPr>
              <w:t>Mastech Digital - Data &amp; Analytics</w:t>
            </w:r>
          </w:p>
        </w:tc>
      </w:tr>
    </w:tbl>
    <w:p/>
    <w:p>
      <w:pPr>
        <w:pStyle w:val="Heading2"/>
      </w:pPr>
      <w:r>
        <w:rPr>
          <w:rFonts w:ascii="Aptos Display" w:hAnsi="Aptos Display" w:cs="Aptos Display" w:eastAsia="Aptos Display"/>
        </w:rPr>
        <w:t>Table of Contents</w:t>
      </w:r>
    </w:p>
    <w:p>
      <w:pPr>
        <w:pStyle w:val="ListNumber"/>
      </w:pPr>
      <w:r>
        <w:rPr>
          <w:rFonts w:ascii="Aptos" w:hAnsi="Aptos" w:cs="Aptos" w:eastAsia="Aptos"/>
        </w:rPr>
        <w:t>[Executive Summary](#1-executive-summary)</w:t>
      </w:r>
    </w:p>
    <w:p>
      <w:pPr>
        <w:pStyle w:val="ListNumber"/>
      </w:pPr>
      <w:r>
        <w:rPr>
          <w:rFonts w:ascii="Aptos" w:hAnsi="Aptos" w:cs="Aptos" w:eastAsia="Aptos"/>
        </w:rPr>
        <w:t>[Lakehouse Architecture Overview](#2-lakehouse-architecture-overview)</w:t>
      </w:r>
    </w:p>
    <w:p>
      <w:pPr>
        <w:pStyle w:val="ListNumber"/>
      </w:pPr>
      <w:r>
        <w:rPr>
          <w:rFonts w:ascii="Aptos" w:hAnsi="Aptos" w:cs="Aptos" w:eastAsia="Aptos"/>
        </w:rPr>
        <w:t>[Table Design Principles](#3-table-design-principles)</w:t>
      </w:r>
    </w:p>
    <w:p>
      <w:pPr>
        <w:pStyle w:val="ListNumber"/>
      </w:pPr>
      <w:r>
        <w:rPr>
          <w:rFonts w:ascii="Aptos" w:hAnsi="Aptos" w:cs="Aptos" w:eastAsia="Aptos"/>
        </w:rPr>
        <w:t>[Partitioning Strategy](#4-partitioning-strategy)</w:t>
      </w:r>
    </w:p>
    <w:p>
      <w:pPr>
        <w:pStyle w:val="ListNumber"/>
      </w:pPr>
      <w:r>
        <w:rPr>
          <w:rFonts w:ascii="Aptos" w:hAnsi="Aptos" w:cs="Aptos" w:eastAsia="Aptos"/>
        </w:rPr>
        <w:t>[File Size Optimization](#5-file-size-optimization)</w:t>
      </w:r>
    </w:p>
    <w:p>
      <w:pPr>
        <w:pStyle w:val="ListNumber"/>
      </w:pPr>
      <w:r>
        <w:rPr>
          <w:rFonts w:ascii="Aptos" w:hAnsi="Aptos" w:cs="Aptos" w:eastAsia="Aptos"/>
        </w:rPr>
        <w:t>[Schema Management](#6-schema-management)</w:t>
      </w:r>
    </w:p>
    <w:p>
      <w:pPr>
        <w:pStyle w:val="ListNumber"/>
      </w:pPr>
      <w:r>
        <w:rPr>
          <w:rFonts w:ascii="Aptos" w:hAnsi="Aptos" w:cs="Aptos" w:eastAsia="Aptos"/>
        </w:rPr>
        <w:t>[Data Ingestion Patterns](#7-data-ingestion-patterns)</w:t>
      </w:r>
    </w:p>
    <w:p>
      <w:pPr>
        <w:pStyle w:val="ListNumber"/>
      </w:pPr>
      <w:r>
        <w:rPr>
          <w:rFonts w:ascii="Aptos" w:hAnsi="Aptos" w:cs="Aptos" w:eastAsia="Aptos"/>
        </w:rPr>
        <w:t>[Data Transformation Patterns](#8-data-transformation-patterns)</w:t>
      </w:r>
    </w:p>
    <w:p>
      <w:pPr>
        <w:pStyle w:val="ListNumber"/>
      </w:pPr>
      <w:r>
        <w:rPr>
          <w:rFonts w:ascii="Aptos" w:hAnsi="Aptos" w:cs="Aptos" w:eastAsia="Aptos"/>
        </w:rPr>
        <w:t>[Change Data Capture (CDC)](#9-change-data-capture-cdc)</w:t>
      </w:r>
    </w:p>
    <w:p>
      <w:pPr>
        <w:pStyle w:val="ListNumber"/>
      </w:pPr>
      <w:r>
        <w:rPr>
          <w:rFonts w:ascii="Aptos" w:hAnsi="Aptos" w:cs="Aptos" w:eastAsia="Aptos"/>
        </w:rPr>
        <w:t>[Time Travel and Versioning](#10-time-travel-and-versioning)</w:t>
      </w:r>
    </w:p>
    <w:p>
      <w:pPr>
        <w:pStyle w:val="ListNumber"/>
      </w:pPr>
      <w:r>
        <w:rPr>
          <w:rFonts w:ascii="Aptos" w:hAnsi="Aptos" w:cs="Aptos" w:eastAsia="Aptos"/>
        </w:rPr>
        <w:t>[Performance Best Practices](#11-performance-best-practices)</w:t>
      </w:r>
    </w:p>
    <w:p>
      <w:pPr>
        <w:pStyle w:val="ListNumber"/>
      </w:pPr>
      <w:r>
        <w:rPr>
          <w:rFonts w:ascii="Aptos" w:hAnsi="Aptos" w:cs="Aptos" w:eastAsia="Aptos"/>
        </w:rPr>
        <w:t>[Implementation Templates](#12-implementation-templates)</w:t>
      </w:r>
    </w:p>
    <w:p>
      <w:pPr>
        <w:pStyle w:val="ListNumber"/>
      </w:pPr>
      <w:r>
        <w:rPr>
          <w:rFonts w:ascii="Aptos" w:hAnsi="Aptos" w:cs="Aptos" w:eastAsia="Aptos"/>
        </w:rPr>
        <w:t>[Governance and Compliance](#13-governance-and-compliance)</w:t>
      </w:r>
    </w:p>
    <w:p>
      <w:pPr>
        <w:pStyle w:val="ListNumber"/>
      </w:pPr>
      <w:r>
        <w:rPr>
          <w:rFonts w:ascii="Aptos" w:hAnsi="Aptos" w:cs="Aptos" w:eastAsia="Aptos"/>
        </w:rPr>
        <w:t>[Cost Optimization](#14-cost-optimization)</w:t>
      </w:r>
    </w:p>
    <w:p>
      <w:pPr>
        <w:pStyle w:val="Heading2"/>
      </w:pPr>
      <w:r>
        <w:rPr>
          <w:rFonts w:ascii="Aptos Display" w:hAnsi="Aptos Display" w:cs="Aptos Display" w:eastAsia="Aptos Display"/>
        </w:rPr>
        <w:t>1. Executive Summary</w:t>
      </w:r>
    </w:p>
    <w:p>
      <w:pPr>
        <w:pStyle w:val="Heading3"/>
      </w:pPr>
      <w:r>
        <w:rPr>
          <w:rFonts w:ascii="Aptos Display" w:hAnsi="Aptos Display" w:cs="Aptos Display" w:eastAsia="Aptos Display"/>
        </w:rPr>
        <w:t>1.1 Purpose and Scope</w:t>
      </w:r>
    </w:p>
    <w:p>
      <w:r>
        <w:rPr>
          <w:rFonts w:ascii="Aptos" w:hAnsi="Aptos" w:cs="Aptos" w:eastAsia="Aptos"/>
        </w:rPr>
        <w:t>This guide provides comprehensive patterns and best practices for designing and implementing enterprise data lakes using the Databricks Lakehouse architecture. It addresses the needs of both data engineers implementing solutions and architects designing scalable data platforms, covering table design, partitioning strategies, file management, and optimization techniques.</w:t>
      </w:r>
    </w:p>
    <w:p>
      <w:pPr>
        <w:pStyle w:val="Heading3"/>
      </w:pPr>
      <w:r>
        <w:rPr>
          <w:rFonts w:ascii="Aptos Display" w:hAnsi="Aptos Display" w:cs="Aptos Display" w:eastAsia="Aptos Display"/>
        </w:rPr>
        <w:t>1.2 What is the Lakehouse Architecture?</w:t>
      </w:r>
    </w:p>
    <w:p>
      <w:r>
        <w:rPr>
          <w:rFonts w:ascii="Aptos" w:hAnsi="Aptos" w:cs="Aptos" w:eastAsia="Aptos"/>
        </w:rPr>
        <w:t>The Lakehouse architecture represents the convergence of data warehouse and data lake paradigms, combining the reliability and performance of traditional data warehouses with the flexibility and cost-effectiveness of data lakes. Built on open standards like Delta Lake and Apache Parquet, the Lakehouse provides:</w:t>
      </w:r>
    </w:p>
    <w:p>
      <w:pPr>
        <w:pStyle w:val="ListBullet"/>
      </w:pPr>
      <w:r>
        <w:rPr>
          <w:rFonts w:ascii="Aptos" w:hAnsi="Aptos" w:cs="Aptos" w:eastAsia="Aptos"/>
          <w:b/>
        </w:rPr>
        <w:t>Single Source of Truth</w:t>
      </w:r>
      <w:r>
        <w:rPr>
          <w:rFonts w:ascii="Aptos" w:hAnsi="Aptos" w:cs="Aptos" w:eastAsia="Aptos"/>
        </w:rPr>
        <w:t>: Unified storage for all data types—structured, semi-structured, and unstructured</w:t>
      </w:r>
    </w:p>
    <w:p>
      <w:pPr>
        <w:pStyle w:val="ListBullet"/>
      </w:pPr>
      <w:r>
        <w:rPr>
          <w:rFonts w:ascii="Aptos" w:hAnsi="Aptos" w:cs="Aptos" w:eastAsia="Aptos"/>
          <w:b/>
        </w:rPr>
        <w:t>ACID Transactions</w:t>
      </w:r>
      <w:r>
        <w:rPr>
          <w:rFonts w:ascii="Aptos" w:hAnsi="Aptos" w:cs="Aptos" w:eastAsia="Aptos"/>
        </w:rPr>
        <w:t>: Database-level reliability on data lake storage</w:t>
      </w:r>
    </w:p>
    <w:p>
      <w:pPr>
        <w:pStyle w:val="ListBullet"/>
      </w:pPr>
      <w:r>
        <w:rPr>
          <w:rFonts w:ascii="Aptos" w:hAnsi="Aptos" w:cs="Aptos" w:eastAsia="Aptos"/>
          <w:b/>
        </w:rPr>
        <w:t>Schema Enforcement</w:t>
      </w:r>
      <w:r>
        <w:rPr>
          <w:rFonts w:ascii="Aptos" w:hAnsi="Aptos" w:cs="Aptos" w:eastAsia="Aptos"/>
        </w:rPr>
        <w:t>: Data quality guarantees without sacrificing flexibility</w:t>
      </w:r>
    </w:p>
    <w:p>
      <w:pPr>
        <w:pStyle w:val="ListBullet"/>
      </w:pPr>
      <w:r>
        <w:rPr>
          <w:rFonts w:ascii="Aptos" w:hAnsi="Aptos" w:cs="Aptos" w:eastAsia="Aptos"/>
          <w:b/>
        </w:rPr>
        <w:t>BI and ML Workloads</w:t>
      </w:r>
      <w:r>
        <w:rPr>
          <w:rFonts w:ascii="Aptos" w:hAnsi="Aptos" w:cs="Aptos" w:eastAsia="Aptos"/>
        </w:rPr>
        <w:t>: Support for both analytics and machine learning from the same data</w:t>
      </w:r>
    </w:p>
    <w:p>
      <w:pPr>
        <w:pStyle w:val="ListBullet"/>
      </w:pPr>
      <w:r>
        <w:rPr>
          <w:rFonts w:ascii="Aptos" w:hAnsi="Aptos" w:cs="Aptos" w:eastAsia="Aptos"/>
          <w:b/>
        </w:rPr>
        <w:t>Open Format</w:t>
      </w:r>
      <w:r>
        <w:rPr>
          <w:rFonts w:ascii="Aptos" w:hAnsi="Aptos" w:cs="Aptos" w:eastAsia="Aptos"/>
        </w:rPr>
        <w:t>: No vendor lock-in with open file formats and APIs</w:t>
      </w:r>
    </w:p>
    <w:p>
      <w:pPr>
        <w:pStyle w:val="Heading3"/>
      </w:pPr>
      <w:r>
        <w:rPr>
          <w:rFonts w:ascii="Aptos Display" w:hAnsi="Aptos Display" w:cs="Aptos Display" w:eastAsia="Aptos Display"/>
        </w:rPr>
        <w:t>1.3 The Medallion Architecture</w:t>
      </w:r>
    </w:p>
    <w:p>
      <w:r>
        <w:rPr>
          <w:rFonts w:ascii="Aptos" w:hAnsi="Aptos" w:cs="Aptos" w:eastAsia="Aptos"/>
        </w:rPr>
        <w:t>The Lakehouse typically implements a medallion architecture with three distinct layers:</w:t>
      </w:r>
    </w:p>
    <w:p>
      <w:pPr>
        <w:pStyle w:val="Code"/>
        <w:ind w:left="360"/>
      </w:pPr>
      <w:r>
        <w:t>┌─────────────────────────────────────────────────────────────────────────────┐</w:t>
        <w:br/>
        <w:t>│                        MEDALLION ARCHITECTURE                                │</w:t>
        <w:br/>
        <w:t>├─────────────────────────────────────────────────────────────────────────────┤</w:t>
        <w:br/>
        <w:t>│                                                                              │</w:t>
        <w:br/>
        <w:t>│   ┌─────────────┐      ┌─────────────┐      ┌─────────────┐                │</w:t>
        <w:br/>
        <w:t>│   │   BRONZE    │      │   SILVER    │      │    GOLD     │                │</w:t>
        <w:br/>
        <w:t>│   │   (Raw)     │ ───▶ │  (Cleansed) │ ───▶ │  (Curated)  │                │</w:t>
        <w:br/>
        <w:t>│   └─────────────┘      └─────────────┘      └─────────────┘                │</w:t>
        <w:br/>
        <w:t>│                                                                              │</w:t>
        <w:br/>
        <w:t>│   • Raw ingestion       • Deduplicated       • Business aggregates         │</w:t>
        <w:br/>
        <w:t>│   • Schema-on-read      • Validated          • Dimensional models          │</w:t>
        <w:br/>
        <w:t>│   • Full history        • Standardized       • Feature stores              │</w:t>
        <w:br/>
        <w:t>│   • Minimal transform   • Enriched           • Reporting tables            │</w:t>
        <w:br/>
        <w:t>│                                                                              │</w:t>
        <w:br/>
        <w:t>└─────────────────────────────────────────────────────────────────────────────┘</w:t>
      </w:r>
    </w:p>
    <w:tbl>
      <w:tblPr>
        <w:tblStyle w:val="TableGrid"/>
        <w:tblW w:type="auto" w:w="0"/>
        <w:jc w:val="center"/>
        <w:tblLook w:firstColumn="1" w:firstRow="1" w:lastColumn="0" w:lastRow="0" w:noHBand="0" w:noVBand="1" w:val="04A0"/>
      </w:tblPr>
      <w:tblGrid>
        <w:gridCol w:w="2340"/>
        <w:gridCol w:w="2340"/>
        <w:gridCol w:w="2340"/>
        <w:gridCol w:w="2340"/>
      </w:tblGrid>
      <w:tr>
        <w:tc>
          <w:tcPr>
            <w:tcW w:type="dxa" w:w="2340"/>
            <w:shd w:fill="0F4761"/>
          </w:tcPr>
          <w:p>
            <w:pPr>
              <w:spacing w:after="40" w:before="40"/>
            </w:pPr>
            <w:r>
              <w:rPr>
                <w:rFonts w:ascii="Aptos" w:hAnsi="Aptos" w:cs="Aptos" w:eastAsia="Aptos"/>
                <w:b/>
                <w:color w:val="FFFFFF"/>
                <w:sz w:val="20"/>
              </w:rPr>
              <w:t>Layer</w:t>
            </w:r>
          </w:p>
        </w:tc>
        <w:tc>
          <w:tcPr>
            <w:tcW w:type="dxa" w:w="2340"/>
            <w:shd w:fill="0F4761"/>
          </w:tcPr>
          <w:p>
            <w:pPr>
              <w:spacing w:after="40" w:before="40"/>
            </w:pPr>
            <w:r>
              <w:rPr>
                <w:rFonts w:ascii="Aptos" w:hAnsi="Aptos" w:cs="Aptos" w:eastAsia="Aptos"/>
                <w:b/>
                <w:color w:val="FFFFFF"/>
                <w:sz w:val="20"/>
              </w:rPr>
              <w:t>Purpose</w:t>
            </w:r>
          </w:p>
        </w:tc>
        <w:tc>
          <w:tcPr>
            <w:tcW w:type="dxa" w:w="2340"/>
            <w:shd w:fill="0F4761"/>
          </w:tcPr>
          <w:p>
            <w:pPr>
              <w:spacing w:after="40" w:before="40"/>
            </w:pPr>
            <w:r>
              <w:rPr>
                <w:rFonts w:ascii="Aptos" w:hAnsi="Aptos" w:cs="Aptos" w:eastAsia="Aptos"/>
                <w:b/>
                <w:color w:val="FFFFFF"/>
                <w:sz w:val="20"/>
              </w:rPr>
              <w:t>Data Characteristics</w:t>
            </w:r>
          </w:p>
        </w:tc>
        <w:tc>
          <w:tcPr>
            <w:tcW w:type="dxa" w:w="2340"/>
            <w:shd w:fill="0F4761"/>
          </w:tcPr>
          <w:p>
            <w:pPr>
              <w:spacing w:after="40" w:before="40"/>
            </w:pPr>
            <w:r>
              <w:rPr>
                <w:rFonts w:ascii="Aptos" w:hAnsi="Aptos" w:cs="Aptos" w:eastAsia="Aptos"/>
                <w:b/>
                <w:color w:val="FFFFFF"/>
                <w:sz w:val="20"/>
              </w:rPr>
              <w:t>Typical Users</w:t>
            </w:r>
          </w:p>
        </w:tc>
      </w:tr>
      <w:tr>
        <w:tc>
          <w:tcPr>
            <w:tcW w:type="dxa" w:w="2340"/>
          </w:tcPr>
          <w:p>
            <w:pPr>
              <w:spacing w:after="40" w:before="40"/>
            </w:pPr>
            <w:r>
              <w:rPr>
                <w:rFonts w:ascii="Aptos" w:hAnsi="Aptos" w:cs="Aptos" w:eastAsia="Aptos"/>
                <w:sz w:val="20"/>
              </w:rPr>
              <w:t>**Bronze**</w:t>
            </w:r>
          </w:p>
        </w:tc>
        <w:tc>
          <w:tcPr>
            <w:tcW w:type="dxa" w:w="2340"/>
          </w:tcPr>
          <w:p>
            <w:pPr>
              <w:spacing w:after="40" w:before="40"/>
            </w:pPr>
            <w:r>
              <w:rPr>
                <w:rFonts w:ascii="Aptos" w:hAnsi="Aptos" w:cs="Aptos" w:eastAsia="Aptos"/>
                <w:sz w:val="20"/>
              </w:rPr>
              <w:t>Raw data landing zone</w:t>
            </w:r>
          </w:p>
        </w:tc>
        <w:tc>
          <w:tcPr>
            <w:tcW w:type="dxa" w:w="2340"/>
          </w:tcPr>
          <w:p>
            <w:pPr>
              <w:spacing w:after="40" w:before="40"/>
            </w:pPr>
            <w:r>
              <w:rPr>
                <w:rFonts w:ascii="Aptos" w:hAnsi="Aptos" w:cs="Aptos" w:eastAsia="Aptos"/>
                <w:sz w:val="20"/>
              </w:rPr>
              <w:t>As-is from source, append-only</w:t>
            </w:r>
          </w:p>
        </w:tc>
        <w:tc>
          <w:tcPr>
            <w:tcW w:type="dxa" w:w="2340"/>
          </w:tcPr>
          <w:p>
            <w:pPr>
              <w:spacing w:after="40" w:before="40"/>
            </w:pPr>
            <w:r>
              <w:rPr>
                <w:rFonts w:ascii="Aptos" w:hAnsi="Aptos" w:cs="Aptos" w:eastAsia="Aptos"/>
                <w:sz w:val="20"/>
              </w:rPr>
              <w:t>Data engineers</w:t>
            </w:r>
          </w:p>
        </w:tc>
      </w:tr>
      <w:tr>
        <w:tc>
          <w:tcPr>
            <w:tcW w:type="dxa" w:w="2340"/>
            <w:shd w:fill="E8E8E8"/>
          </w:tcPr>
          <w:p>
            <w:pPr>
              <w:spacing w:after="40" w:before="40"/>
            </w:pPr>
            <w:r>
              <w:rPr>
                <w:rFonts w:ascii="Aptos" w:hAnsi="Aptos" w:cs="Aptos" w:eastAsia="Aptos"/>
                <w:sz w:val="20"/>
              </w:rPr>
              <w:t>**Silver**</w:t>
            </w:r>
          </w:p>
        </w:tc>
        <w:tc>
          <w:tcPr>
            <w:tcW w:type="dxa" w:w="2340"/>
            <w:shd w:fill="E8E8E8"/>
          </w:tcPr>
          <w:p>
            <w:pPr>
              <w:spacing w:after="40" w:before="40"/>
            </w:pPr>
            <w:r>
              <w:rPr>
                <w:rFonts w:ascii="Aptos" w:hAnsi="Aptos" w:cs="Aptos" w:eastAsia="Aptos"/>
                <w:sz w:val="20"/>
              </w:rPr>
              <w:t>Cleansed and conformed</w:t>
            </w:r>
          </w:p>
        </w:tc>
        <w:tc>
          <w:tcPr>
            <w:tcW w:type="dxa" w:w="2340"/>
            <w:shd w:fill="E8E8E8"/>
          </w:tcPr>
          <w:p>
            <w:pPr>
              <w:spacing w:after="40" w:before="40"/>
            </w:pPr>
            <w:r>
              <w:rPr>
                <w:rFonts w:ascii="Aptos" w:hAnsi="Aptos" w:cs="Aptos" w:eastAsia="Aptos"/>
                <w:sz w:val="20"/>
              </w:rPr>
              <w:t>Validated, deduplicated, typed</w:t>
            </w:r>
          </w:p>
        </w:tc>
        <w:tc>
          <w:tcPr>
            <w:tcW w:type="dxa" w:w="2340"/>
            <w:shd w:fill="E8E8E8"/>
          </w:tcPr>
          <w:p>
            <w:pPr>
              <w:spacing w:after="40" w:before="40"/>
            </w:pPr>
            <w:r>
              <w:rPr>
                <w:rFonts w:ascii="Aptos" w:hAnsi="Aptos" w:cs="Aptos" w:eastAsia="Aptos"/>
                <w:sz w:val="20"/>
              </w:rPr>
              <w:t>Data engineers, analysts</w:t>
            </w:r>
          </w:p>
        </w:tc>
      </w:tr>
      <w:tr>
        <w:tc>
          <w:tcPr>
            <w:tcW w:type="dxa" w:w="2340"/>
          </w:tcPr>
          <w:p>
            <w:pPr>
              <w:spacing w:after="40" w:before="40"/>
            </w:pPr>
            <w:r>
              <w:rPr>
                <w:rFonts w:ascii="Aptos" w:hAnsi="Aptos" w:cs="Aptos" w:eastAsia="Aptos"/>
                <w:sz w:val="20"/>
              </w:rPr>
              <w:t>**Gold**</w:t>
            </w:r>
          </w:p>
        </w:tc>
        <w:tc>
          <w:tcPr>
            <w:tcW w:type="dxa" w:w="2340"/>
          </w:tcPr>
          <w:p>
            <w:pPr>
              <w:spacing w:after="40" w:before="40"/>
            </w:pPr>
            <w:r>
              <w:rPr>
                <w:rFonts w:ascii="Aptos" w:hAnsi="Aptos" w:cs="Aptos" w:eastAsia="Aptos"/>
                <w:sz w:val="20"/>
              </w:rPr>
              <w:t>Business-ready data</w:t>
            </w:r>
          </w:p>
        </w:tc>
        <w:tc>
          <w:tcPr>
            <w:tcW w:type="dxa" w:w="2340"/>
          </w:tcPr>
          <w:p>
            <w:pPr>
              <w:spacing w:after="40" w:before="40"/>
            </w:pPr>
            <w:r>
              <w:rPr>
                <w:rFonts w:ascii="Aptos" w:hAnsi="Aptos" w:cs="Aptos" w:eastAsia="Aptos"/>
                <w:sz w:val="20"/>
              </w:rPr>
              <w:t>Aggregated, modeled, optimized</w:t>
            </w:r>
          </w:p>
        </w:tc>
        <w:tc>
          <w:tcPr>
            <w:tcW w:type="dxa" w:w="2340"/>
          </w:tcPr>
          <w:p>
            <w:pPr>
              <w:spacing w:after="40" w:before="40"/>
            </w:pPr>
            <w:r>
              <w:rPr>
                <w:rFonts w:ascii="Aptos" w:hAnsi="Aptos" w:cs="Aptos" w:eastAsia="Aptos"/>
                <w:sz w:val="20"/>
              </w:rPr>
              <w:t>Analysts, data scientists, applications</w:t>
            </w:r>
          </w:p>
        </w:tc>
      </w:tr>
    </w:tbl>
    <w:p/>
    <w:p>
      <w:pPr>
        <w:pStyle w:val="Heading3"/>
      </w:pPr>
      <w:r>
        <w:rPr>
          <w:rFonts w:ascii="Aptos Display" w:hAnsi="Aptos Display" w:cs="Aptos Display" w:eastAsia="Aptos Display"/>
        </w:rPr>
        <w:t>1.4 Target Audience</w:t>
      </w:r>
    </w:p>
    <w:p>
      <w:r>
        <w:rPr>
          <w:rFonts w:ascii="Aptos" w:hAnsi="Aptos" w:cs="Aptos" w:eastAsia="Aptos"/>
        </w:rPr>
        <w:t>This guide serves:</w:t>
      </w:r>
    </w:p>
    <w:p>
      <w:pPr>
        <w:pStyle w:val="ListBullet"/>
      </w:pPr>
      <w:r>
        <w:rPr>
          <w:rFonts w:ascii="Aptos" w:hAnsi="Aptos" w:cs="Aptos" w:eastAsia="Aptos"/>
          <w:b/>
        </w:rPr>
        <w:t>Data Architects</w:t>
      </w:r>
      <w:r>
        <w:rPr>
          <w:rFonts w:ascii="Aptos" w:hAnsi="Aptos" w:cs="Aptos" w:eastAsia="Aptos"/>
        </w:rPr>
        <w:t>: Designing enterprise data platform architecture and standards</w:t>
      </w:r>
    </w:p>
    <w:p>
      <w:pPr>
        <w:pStyle w:val="ListBullet"/>
      </w:pPr>
      <w:r>
        <w:rPr>
          <w:rFonts w:ascii="Aptos" w:hAnsi="Aptos" w:cs="Aptos" w:eastAsia="Aptos"/>
          <w:b/>
        </w:rPr>
        <w:t>Data Engineers</w:t>
      </w:r>
      <w:r>
        <w:rPr>
          <w:rFonts w:ascii="Aptos" w:hAnsi="Aptos" w:cs="Aptos" w:eastAsia="Aptos"/>
        </w:rPr>
        <w:t>: Implementing ETL pipelines and data transformations</w:t>
      </w:r>
    </w:p>
    <w:p>
      <w:pPr>
        <w:pStyle w:val="ListBullet"/>
      </w:pPr>
      <w:r>
        <w:rPr>
          <w:rFonts w:ascii="Aptos" w:hAnsi="Aptos" w:cs="Aptos" w:eastAsia="Aptos"/>
          <w:b/>
        </w:rPr>
        <w:t>Platform Engineers</w:t>
      </w:r>
      <w:r>
        <w:rPr>
          <w:rFonts w:ascii="Aptos" w:hAnsi="Aptos" w:cs="Aptos" w:eastAsia="Aptos"/>
        </w:rPr>
        <w:t>: Managing Databricks infrastructure and optimizing performance</w:t>
      </w:r>
    </w:p>
    <w:p>
      <w:pPr>
        <w:pStyle w:val="ListBullet"/>
      </w:pPr>
      <w:r>
        <w:rPr>
          <w:rFonts w:ascii="Aptos" w:hAnsi="Aptos" w:cs="Aptos" w:eastAsia="Aptos"/>
          <w:b/>
        </w:rPr>
        <w:t>Analytics Engineers</w:t>
      </w:r>
      <w:r>
        <w:rPr>
          <w:rFonts w:ascii="Aptos" w:hAnsi="Aptos" w:cs="Aptos" w:eastAsia="Aptos"/>
        </w:rPr>
        <w:t>: Building data models for downstream consumption</w:t>
      </w:r>
    </w:p>
    <w:p>
      <w:pPr>
        <w:pStyle w:val="Heading2"/>
      </w:pPr>
      <w:r>
        <w:rPr>
          <w:rFonts w:ascii="Aptos Display" w:hAnsi="Aptos Display" w:cs="Aptos Display" w:eastAsia="Aptos Display"/>
        </w:rPr>
        <w:t>2. Lakehouse Architecture Overview</w:t>
      </w:r>
    </w:p>
    <w:p>
      <w:pPr>
        <w:pStyle w:val="Heading3"/>
      </w:pPr>
      <w:r>
        <w:rPr>
          <w:rFonts w:ascii="Aptos Display" w:hAnsi="Aptos Display" w:cs="Aptos Display" w:eastAsia="Aptos Display"/>
        </w:rPr>
        <w:t>2.1 Core Components</w:t>
      </w:r>
    </w:p>
    <w:p>
      <w:r>
        <w:rPr>
          <w:rFonts w:ascii="Aptos" w:hAnsi="Aptos" w:cs="Aptos" w:eastAsia="Aptos"/>
        </w:rPr>
        <w:t>The Databricks Lakehouse consists of several integrated components that work together to provide a complete data platform:</w:t>
      </w:r>
    </w:p>
    <w:p>
      <w:pPr>
        <w:pStyle w:val="Code"/>
        <w:ind w:left="360"/>
      </w:pPr>
      <w:r>
        <w:t>┌─────────────────────────────────────────────────────────────────────────────┐</w:t>
        <w:br/>
        <w:t>│                       LAKEHOUSE COMPONENT STACK                              │</w:t>
        <w:br/>
        <w:t>├─────────────────────────────────────────────────────────────────────────────┤</w:t>
        <w:br/>
        <w:t>│                                                                              │</w:t>
        <w:br/>
        <w:t>│   ┌─────────────────────────────────────────────────────────────────────┐  │</w:t>
        <w:br/>
        <w:t>│   │                      UNITY CATALOG                                   │  │</w:t>
        <w:br/>
        <w:t>│   │         (Governance, Security, Lineage, Discovery)                   │  │</w:t>
        <w:br/>
        <w:t>│   └─────────────────────────────────────────────────────────────────────┘  │</w:t>
        <w:br/>
        <w:t>│                                                                              │</w:t>
        <w:br/>
        <w:t>│   ┌─────────────────────────────────────────────────────────────────────┐  │</w:t>
        <w:br/>
        <w:t>│   │                     COMPUTE LAYER                                    │  │</w:t>
        <w:br/>
        <w:t>│   │   ┌──────────────┐  ┌──────────────┐  ┌──────────────┐             │  │</w:t>
        <w:br/>
        <w:t>│   │   │   SQL        │  │   Spark      │  │   ML         │             │  │</w:t>
        <w:br/>
        <w:t>│   │   │   Warehouses │  │   Clusters   │  │   Runtime    │             │  │</w:t>
        <w:br/>
        <w:t>│   │   └──────────────┘  └──────────────┘  └──────────────┘             │  │</w:t>
        <w:br/>
        <w:t>│   └─────────────────────────────────────────────────────────────────────┘  │</w:t>
        <w:br/>
        <w:t>│                                                                              │</w:t>
        <w:br/>
        <w:t>│   ┌─────────────────────────────────────────────────────────────────────┐  │</w:t>
        <w:br/>
        <w:t>│   │                      DELTA LAKE                                      │  │</w:t>
        <w:br/>
        <w:t>│   │         (ACID Transactions, Time Travel, Schema Evolution)           │  │</w:t>
        <w:br/>
        <w:t>│   └─────────────────────────────────────────────────────────────────────┘  │</w:t>
        <w:br/>
        <w:t>│                                                                              │</w:t>
        <w:br/>
        <w:t>│   ┌─────────────────────────────────────────────────────────────────────┐  │</w:t>
        <w:br/>
        <w:t>│   │                    CLOUD STORAGE                                     │  │</w:t>
        <w:br/>
        <w:t>│   │      (AWS S3 / Azure ADLS / GCP GCS - Open Parquet Format)          │  │</w:t>
        <w:br/>
        <w:t>│   └─────────────────────────────────────────────────────────────────────┘  │</w:t>
        <w:br/>
        <w:t>│                                                                              │</w:t>
        <w:br/>
        <w:t>└─────────────────────────────────────────────────────────────────────────────┘</w:t>
      </w:r>
    </w:p>
    <w:p>
      <w:pPr>
        <w:pStyle w:val="Heading3"/>
      </w:pPr>
      <w:r>
        <w:rPr>
          <w:rFonts w:ascii="Aptos Display" w:hAnsi="Aptos Display" w:cs="Aptos Display" w:eastAsia="Aptos Display"/>
        </w:rPr>
        <w:t>2.2 Design Principles</w:t>
      </w:r>
    </w:p>
    <w:p>
      <w:r>
        <w:rPr>
          <w:rFonts w:ascii="Aptos" w:hAnsi="Aptos" w:cs="Aptos" w:eastAsia="Aptos"/>
        </w:rPr>
        <w:t>When designing a Lakehouse solution, adhere to these fundamental principles:</w:t>
      </w:r>
    </w:p>
    <w:p>
      <w:pPr>
        <w:pStyle w:val="ListNumber"/>
      </w:pPr>
      <w:r>
        <w:rPr>
          <w:rFonts w:ascii="Aptos" w:hAnsi="Aptos" w:cs="Aptos" w:eastAsia="Aptos"/>
          <w:b/>
        </w:rPr>
        <w:t>Data as a Product</w:t>
      </w:r>
      <w:r>
        <w:rPr>
          <w:rFonts w:ascii="Aptos" w:hAnsi="Aptos" w:cs="Aptos" w:eastAsia="Aptos"/>
        </w:rPr>
        <w:t>: Treat datasets as products with defined owners, SLAs, and quality guarantees</w:t>
      </w:r>
    </w:p>
    <w:p>
      <w:pPr>
        <w:pStyle w:val="ListNumber"/>
      </w:pPr>
      <w:r>
        <w:rPr>
          <w:rFonts w:ascii="Aptos" w:hAnsi="Aptos" w:cs="Aptos" w:eastAsia="Aptos"/>
          <w:b/>
        </w:rPr>
        <w:t>Open Standards</w:t>
      </w:r>
      <w:r>
        <w:rPr>
          <w:rFonts w:ascii="Aptos" w:hAnsi="Aptos" w:cs="Aptos" w:eastAsia="Aptos"/>
        </w:rPr>
        <w:t>: Use open file formats (Parquet) and APIs to avoid vendor lock-in</w:t>
      </w:r>
    </w:p>
    <w:p>
      <w:pPr>
        <w:pStyle w:val="ListNumber"/>
      </w:pPr>
      <w:r>
        <w:rPr>
          <w:rFonts w:ascii="Aptos" w:hAnsi="Aptos" w:cs="Aptos" w:eastAsia="Aptos"/>
          <w:b/>
        </w:rPr>
        <w:t>Separation of Compute and Storage</w:t>
      </w:r>
      <w:r>
        <w:rPr>
          <w:rFonts w:ascii="Aptos" w:hAnsi="Aptos" w:cs="Aptos" w:eastAsia="Aptos"/>
        </w:rPr>
        <w:t>: Enable independent scaling and cost optimization</w:t>
      </w:r>
    </w:p>
    <w:p>
      <w:pPr>
        <w:pStyle w:val="ListNumber"/>
      </w:pPr>
      <w:r>
        <w:rPr>
          <w:rFonts w:ascii="Aptos" w:hAnsi="Aptos" w:cs="Aptos" w:eastAsia="Aptos"/>
          <w:b/>
        </w:rPr>
        <w:t>Schema-on-Write for Quality</w:t>
      </w:r>
      <w:r>
        <w:rPr>
          <w:rFonts w:ascii="Aptos" w:hAnsi="Aptos" w:cs="Aptos" w:eastAsia="Aptos"/>
        </w:rPr>
        <w:t>: Enforce schemas at write time for downstream reliability</w:t>
      </w:r>
    </w:p>
    <w:p>
      <w:pPr>
        <w:pStyle w:val="ListNumber"/>
      </w:pPr>
      <w:r>
        <w:rPr>
          <w:rFonts w:ascii="Aptos" w:hAnsi="Aptos" w:cs="Aptos" w:eastAsia="Aptos"/>
          <w:b/>
        </w:rPr>
        <w:t>Incremental Processing</w:t>
      </w:r>
      <w:r>
        <w:rPr>
          <w:rFonts w:ascii="Aptos" w:hAnsi="Aptos" w:cs="Aptos" w:eastAsia="Aptos"/>
        </w:rPr>
        <w:t>: Prefer incremental over full loads for efficiency</w:t>
      </w:r>
    </w:p>
    <w:p>
      <w:pPr>
        <w:pStyle w:val="ListNumber"/>
      </w:pPr>
      <w:r>
        <w:rPr>
          <w:rFonts w:ascii="Aptos" w:hAnsi="Aptos" w:cs="Aptos" w:eastAsia="Aptos"/>
          <w:b/>
        </w:rPr>
        <w:t>Idempotent Operations</w:t>
      </w:r>
      <w:r>
        <w:rPr>
          <w:rFonts w:ascii="Aptos" w:hAnsi="Aptos" w:cs="Aptos" w:eastAsia="Aptos"/>
        </w:rPr>
        <w:t>: Design pipelines that can be safely re-run without side effects</w:t>
      </w:r>
    </w:p>
    <w:p>
      <w:pPr>
        <w:pStyle w:val="Heading2"/>
      </w:pPr>
      <w:r>
        <w:rPr>
          <w:rFonts w:ascii="Aptos Display" w:hAnsi="Aptos Display" w:cs="Aptos Display" w:eastAsia="Aptos Display"/>
        </w:rPr>
        <w:t>3. Table Design Principles</w:t>
      </w:r>
    </w:p>
    <w:p>
      <w:pPr>
        <w:pStyle w:val="Heading3"/>
      </w:pPr>
      <w:r>
        <w:rPr>
          <w:rFonts w:ascii="Aptos Display" w:hAnsi="Aptos Display" w:cs="Aptos Display" w:eastAsia="Aptos Display"/>
        </w:rPr>
        <w:t>3.1 Understanding Delta Lake Table Types</w:t>
      </w:r>
    </w:p>
    <w:p>
      <w:r>
        <w:rPr>
          <w:rFonts w:ascii="Aptos" w:hAnsi="Aptos" w:cs="Aptos" w:eastAsia="Aptos"/>
        </w:rPr>
        <w:t>Databricks supports several table types, each suited for different use cases. Selecting the appropriate type is a foundational design decision that impacts manageability, performance, and data sharing capabilities.</w:t>
      </w:r>
    </w:p>
    <w:tbl>
      <w:tblPr>
        <w:tblStyle w:val="TableGrid"/>
        <w:tblW w:type="auto" w:w="0"/>
        <w:jc w:val="center"/>
        <w:tblLook w:firstColumn="1" w:firstRow="1" w:lastColumn="0" w:lastRow="0" w:noHBand="0" w:noVBand="1" w:val="04A0"/>
      </w:tblPr>
      <w:tblGrid>
        <w:gridCol w:w="2340"/>
        <w:gridCol w:w="2340"/>
        <w:gridCol w:w="2340"/>
        <w:gridCol w:w="2340"/>
      </w:tblGrid>
      <w:tr>
        <w:tc>
          <w:tcPr>
            <w:tcW w:type="dxa" w:w="2340"/>
            <w:shd w:fill="0F4761"/>
          </w:tcPr>
          <w:p>
            <w:pPr>
              <w:spacing w:after="40" w:before="40"/>
            </w:pPr>
            <w:r>
              <w:rPr>
                <w:rFonts w:ascii="Aptos" w:hAnsi="Aptos" w:cs="Aptos" w:eastAsia="Aptos"/>
                <w:b/>
                <w:color w:val="FFFFFF"/>
                <w:sz w:val="20"/>
              </w:rPr>
              <w:t>Table Type</w:t>
            </w:r>
          </w:p>
        </w:tc>
        <w:tc>
          <w:tcPr>
            <w:tcW w:type="dxa" w:w="2340"/>
            <w:shd w:fill="0F4761"/>
          </w:tcPr>
          <w:p>
            <w:pPr>
              <w:spacing w:after="40" w:before="40"/>
            </w:pPr>
            <w:r>
              <w:rPr>
                <w:rFonts w:ascii="Aptos" w:hAnsi="Aptos" w:cs="Aptos" w:eastAsia="Aptos"/>
                <w:b/>
                <w:color w:val="FFFFFF"/>
                <w:sz w:val="20"/>
              </w:rPr>
              <w:t>Description</w:t>
            </w:r>
          </w:p>
        </w:tc>
        <w:tc>
          <w:tcPr>
            <w:tcW w:type="dxa" w:w="2340"/>
            <w:shd w:fill="0F4761"/>
          </w:tcPr>
          <w:p>
            <w:pPr>
              <w:spacing w:after="40" w:before="40"/>
            </w:pPr>
            <w:r>
              <w:rPr>
                <w:rFonts w:ascii="Aptos" w:hAnsi="Aptos" w:cs="Aptos" w:eastAsia="Aptos"/>
                <w:b/>
                <w:color w:val="FFFFFF"/>
                <w:sz w:val="20"/>
              </w:rPr>
              <w:t>Use Case</w:t>
            </w:r>
          </w:p>
        </w:tc>
        <w:tc>
          <w:tcPr>
            <w:tcW w:type="dxa" w:w="2340"/>
            <w:shd w:fill="0F4761"/>
          </w:tcPr>
          <w:p>
            <w:pPr>
              <w:spacing w:after="40" w:before="40"/>
            </w:pPr>
            <w:r>
              <w:rPr>
                <w:rFonts w:ascii="Aptos" w:hAnsi="Aptos" w:cs="Aptos" w:eastAsia="Aptos"/>
                <w:b/>
                <w:color w:val="FFFFFF"/>
                <w:sz w:val="20"/>
              </w:rPr>
              <w:t>Key Characteristics</w:t>
            </w:r>
          </w:p>
        </w:tc>
      </w:tr>
      <w:tr>
        <w:tc>
          <w:tcPr>
            <w:tcW w:type="dxa" w:w="2340"/>
          </w:tcPr>
          <w:p>
            <w:pPr>
              <w:spacing w:after="40" w:before="40"/>
            </w:pPr>
            <w:r>
              <w:rPr>
                <w:rFonts w:ascii="Aptos" w:hAnsi="Aptos" w:cs="Aptos" w:eastAsia="Aptos"/>
                <w:sz w:val="20"/>
              </w:rPr>
              <w:t>**Managed Table**</w:t>
            </w:r>
          </w:p>
        </w:tc>
        <w:tc>
          <w:tcPr>
            <w:tcW w:type="dxa" w:w="2340"/>
          </w:tcPr>
          <w:p>
            <w:pPr>
              <w:spacing w:after="40" w:before="40"/>
            </w:pPr>
            <w:r>
              <w:rPr>
                <w:rFonts w:ascii="Aptos" w:hAnsi="Aptos" w:cs="Aptos" w:eastAsia="Aptos"/>
                <w:sz w:val="20"/>
              </w:rPr>
              <w:t>Databricks manages both metadata and data files</w:t>
            </w:r>
          </w:p>
        </w:tc>
        <w:tc>
          <w:tcPr>
            <w:tcW w:type="dxa" w:w="2340"/>
          </w:tcPr>
          <w:p>
            <w:pPr>
              <w:spacing w:after="40" w:before="40"/>
            </w:pPr>
            <w:r>
              <w:rPr>
                <w:rFonts w:ascii="Aptos" w:hAnsi="Aptos" w:cs="Aptos" w:eastAsia="Aptos"/>
                <w:sz w:val="20"/>
              </w:rPr>
              <w:t>Default for most internal tables</w:t>
            </w:r>
          </w:p>
        </w:tc>
        <w:tc>
          <w:tcPr>
            <w:tcW w:type="dxa" w:w="2340"/>
          </w:tcPr>
          <w:p>
            <w:pPr>
              <w:spacing w:after="40" w:before="40"/>
            </w:pPr>
            <w:r>
              <w:rPr>
                <w:rFonts w:ascii="Aptos" w:hAnsi="Aptos" w:cs="Aptos" w:eastAsia="Aptos"/>
                <w:sz w:val="20"/>
              </w:rPr>
              <w:t>Full lifecycle management, easy cleanup</w:t>
            </w:r>
          </w:p>
        </w:tc>
      </w:tr>
      <w:tr>
        <w:tc>
          <w:tcPr>
            <w:tcW w:type="dxa" w:w="2340"/>
            <w:shd w:fill="E8E8E8"/>
          </w:tcPr>
          <w:p>
            <w:pPr>
              <w:spacing w:after="40" w:before="40"/>
            </w:pPr>
            <w:r>
              <w:rPr>
                <w:rFonts w:ascii="Aptos" w:hAnsi="Aptos" w:cs="Aptos" w:eastAsia="Aptos"/>
                <w:sz w:val="20"/>
              </w:rPr>
              <w:t>**External Table**</w:t>
            </w:r>
          </w:p>
        </w:tc>
        <w:tc>
          <w:tcPr>
            <w:tcW w:type="dxa" w:w="2340"/>
            <w:shd w:fill="E8E8E8"/>
          </w:tcPr>
          <w:p>
            <w:pPr>
              <w:spacing w:after="40" w:before="40"/>
            </w:pPr>
            <w:r>
              <w:rPr>
                <w:rFonts w:ascii="Aptos" w:hAnsi="Aptos" w:cs="Aptos" w:eastAsia="Aptos"/>
                <w:sz w:val="20"/>
              </w:rPr>
              <w:t>Databricks manages metadata; data in external location</w:t>
            </w:r>
          </w:p>
        </w:tc>
        <w:tc>
          <w:tcPr>
            <w:tcW w:type="dxa" w:w="2340"/>
            <w:shd w:fill="E8E8E8"/>
          </w:tcPr>
          <w:p>
            <w:pPr>
              <w:spacing w:after="40" w:before="40"/>
            </w:pPr>
            <w:r>
              <w:rPr>
                <w:rFonts w:ascii="Aptos" w:hAnsi="Aptos" w:cs="Aptos" w:eastAsia="Aptos"/>
                <w:sz w:val="20"/>
              </w:rPr>
              <w:t>Legacy data, cross-platform sharing</w:t>
            </w:r>
          </w:p>
        </w:tc>
        <w:tc>
          <w:tcPr>
            <w:tcW w:type="dxa" w:w="2340"/>
            <w:shd w:fill="E8E8E8"/>
          </w:tcPr>
          <w:p>
            <w:pPr>
              <w:spacing w:after="40" w:before="40"/>
            </w:pPr>
            <w:r>
              <w:rPr>
                <w:rFonts w:ascii="Aptos" w:hAnsi="Aptos" w:cs="Aptos" w:eastAsia="Aptos"/>
                <w:sz w:val="20"/>
              </w:rPr>
              <w:t>Flexible storage location, manual cleanup</w:t>
            </w:r>
          </w:p>
        </w:tc>
      </w:tr>
      <w:tr>
        <w:tc>
          <w:tcPr>
            <w:tcW w:type="dxa" w:w="2340"/>
          </w:tcPr>
          <w:p>
            <w:pPr>
              <w:spacing w:after="40" w:before="40"/>
            </w:pPr>
            <w:r>
              <w:rPr>
                <w:rFonts w:ascii="Aptos" w:hAnsi="Aptos" w:cs="Aptos" w:eastAsia="Aptos"/>
                <w:sz w:val="20"/>
              </w:rPr>
              <w:t>**Streaming Table**</w:t>
            </w:r>
          </w:p>
        </w:tc>
        <w:tc>
          <w:tcPr>
            <w:tcW w:type="dxa" w:w="2340"/>
          </w:tcPr>
          <w:p>
            <w:pPr>
              <w:spacing w:after="40" w:before="40"/>
            </w:pPr>
            <w:r>
              <w:rPr>
                <w:rFonts w:ascii="Aptos" w:hAnsi="Aptos" w:cs="Aptos" w:eastAsia="Aptos"/>
                <w:sz w:val="20"/>
              </w:rPr>
              <w:t>Optimized for streaming workloads</w:t>
            </w:r>
          </w:p>
        </w:tc>
        <w:tc>
          <w:tcPr>
            <w:tcW w:type="dxa" w:w="2340"/>
          </w:tcPr>
          <w:p>
            <w:pPr>
              <w:spacing w:after="40" w:before="40"/>
            </w:pPr>
            <w:r>
              <w:rPr>
                <w:rFonts w:ascii="Aptos" w:hAnsi="Aptos" w:cs="Aptos" w:eastAsia="Aptos"/>
                <w:sz w:val="20"/>
              </w:rPr>
              <w:t>Real-time data ingestion</w:t>
            </w:r>
          </w:p>
        </w:tc>
        <w:tc>
          <w:tcPr>
            <w:tcW w:type="dxa" w:w="2340"/>
          </w:tcPr>
          <w:p>
            <w:pPr>
              <w:spacing w:after="40" w:before="40"/>
            </w:pPr>
            <w:r>
              <w:rPr>
                <w:rFonts w:ascii="Aptos" w:hAnsi="Aptos" w:cs="Aptos" w:eastAsia="Aptos"/>
                <w:sz w:val="20"/>
              </w:rPr>
              <w:t>Auto-optimized for append patterns</w:t>
            </w:r>
          </w:p>
        </w:tc>
      </w:tr>
      <w:tr>
        <w:tc>
          <w:tcPr>
            <w:tcW w:type="dxa" w:w="2340"/>
            <w:shd w:fill="E8E8E8"/>
          </w:tcPr>
          <w:p>
            <w:pPr>
              <w:spacing w:after="40" w:before="40"/>
            </w:pPr>
            <w:r>
              <w:rPr>
                <w:rFonts w:ascii="Aptos" w:hAnsi="Aptos" w:cs="Aptos" w:eastAsia="Aptos"/>
                <w:sz w:val="20"/>
              </w:rPr>
              <w:t>**Materialized View**</w:t>
            </w:r>
          </w:p>
        </w:tc>
        <w:tc>
          <w:tcPr>
            <w:tcW w:type="dxa" w:w="2340"/>
            <w:shd w:fill="E8E8E8"/>
          </w:tcPr>
          <w:p>
            <w:pPr>
              <w:spacing w:after="40" w:before="40"/>
            </w:pPr>
            <w:r>
              <w:rPr>
                <w:rFonts w:ascii="Aptos" w:hAnsi="Aptos" w:cs="Aptos" w:eastAsia="Aptos"/>
                <w:sz w:val="20"/>
              </w:rPr>
              <w:t>Pre-computed query results</w:t>
            </w:r>
          </w:p>
        </w:tc>
        <w:tc>
          <w:tcPr>
            <w:tcW w:type="dxa" w:w="2340"/>
            <w:shd w:fill="E8E8E8"/>
          </w:tcPr>
          <w:p>
            <w:pPr>
              <w:spacing w:after="40" w:before="40"/>
            </w:pPr>
            <w:r>
              <w:rPr>
                <w:rFonts w:ascii="Aptos" w:hAnsi="Aptos" w:cs="Aptos" w:eastAsia="Aptos"/>
                <w:sz w:val="20"/>
              </w:rPr>
              <w:t>Dashboard acceleration</w:t>
            </w:r>
          </w:p>
        </w:tc>
        <w:tc>
          <w:tcPr>
            <w:tcW w:type="dxa" w:w="2340"/>
            <w:shd w:fill="E8E8E8"/>
          </w:tcPr>
          <w:p>
            <w:pPr>
              <w:spacing w:after="40" w:before="40"/>
            </w:pPr>
            <w:r>
              <w:rPr>
                <w:rFonts w:ascii="Aptos" w:hAnsi="Aptos" w:cs="Aptos" w:eastAsia="Aptos"/>
                <w:sz w:val="20"/>
              </w:rPr>
              <w:t>Automatic refresh, query optimization</w:t>
            </w:r>
          </w:p>
        </w:tc>
      </w:tr>
    </w:tbl>
    <w:p/>
    <w:p>
      <w:pPr>
        <w:pStyle w:val="Heading3"/>
      </w:pPr>
      <w:r>
        <w:rPr>
          <w:rFonts w:ascii="Aptos Display" w:hAnsi="Aptos Display" w:cs="Aptos Display" w:eastAsia="Aptos Display"/>
        </w:rPr>
        <w:t>3.2 Table Creation Best Practices</w:t>
      </w:r>
    </w:p>
    <w:p>
      <w:r>
        <w:rPr>
          <w:rFonts w:ascii="Aptos" w:hAnsi="Aptos" w:cs="Aptos" w:eastAsia="Aptos"/>
        </w:rPr>
        <w:t>Before creating tables, consider these design factors:</w:t>
      </w:r>
    </w:p>
    <w:p>
      <w:r>
        <w:rPr>
          <w:rFonts w:ascii="Aptos" w:hAnsi="Aptos" w:cs="Aptos" w:eastAsia="Aptos"/>
          <w:b/>
        </w:rPr>
        <w:t>Naming Conventions</w:t>
      </w:r>
    </w:p>
    <w:p>
      <w:pPr>
        <w:pStyle w:val="ListBullet"/>
      </w:pPr>
      <w:r>
        <w:rPr>
          <w:rFonts w:ascii="Aptos" w:hAnsi="Aptos" w:cs="Aptos" w:eastAsia="Aptos"/>
        </w:rPr>
        <w:t xml:space="preserve">Use a consistent three-level namespace: </w:t>
      </w:r>
      <w:r>
        <w:rPr>
          <w:rFonts w:ascii="Consolas" w:hAnsi="Consolas" w:cs="Consolas" w:eastAsia="Consolas"/>
          <w:sz w:val="20"/>
        </w:rPr>
        <w:t>catalog.schema.table</w:t>
      </w:r>
    </w:p>
    <w:p>
      <w:pPr>
        <w:pStyle w:val="ListBullet"/>
      </w:pPr>
      <w:r>
        <w:rPr>
          <w:rFonts w:ascii="Aptos" w:hAnsi="Aptos" w:cs="Aptos" w:eastAsia="Aptos"/>
        </w:rPr>
        <w:t xml:space="preserve">Schema names should reflect business domains (e.g., </w:t>
      </w:r>
      <w:r>
        <w:rPr>
          <w:rFonts w:ascii="Consolas" w:hAnsi="Consolas" w:cs="Consolas" w:eastAsia="Consolas"/>
          <w:sz w:val="20"/>
        </w:rPr>
        <w:t>sales</w:t>
      </w:r>
      <w:r>
        <w:rPr>
          <w:rFonts w:ascii="Aptos" w:hAnsi="Aptos" w:cs="Aptos" w:eastAsia="Aptos"/>
        </w:rPr>
        <w:t xml:space="preserve">, </w:t>
      </w:r>
      <w:r>
        <w:rPr>
          <w:rFonts w:ascii="Consolas" w:hAnsi="Consolas" w:cs="Consolas" w:eastAsia="Consolas"/>
          <w:sz w:val="20"/>
        </w:rPr>
        <w:t>finance</w:t>
      </w:r>
      <w:r>
        <w:rPr>
          <w:rFonts w:ascii="Aptos" w:hAnsi="Aptos" w:cs="Aptos" w:eastAsia="Aptos"/>
        </w:rPr>
        <w:t xml:space="preserve">, </w:t>
      </w:r>
      <w:r>
        <w:rPr>
          <w:rFonts w:ascii="Consolas" w:hAnsi="Consolas" w:cs="Consolas" w:eastAsia="Consolas"/>
          <w:sz w:val="20"/>
        </w:rPr>
        <w:t>operations</w:t>
      </w:r>
      <w:r>
        <w:rPr>
          <w:rFonts w:ascii="Aptos" w:hAnsi="Aptos" w:cs="Aptos" w:eastAsia="Aptos"/>
        </w:rPr>
        <w:t>)</w:t>
      </w:r>
    </w:p>
    <w:p>
      <w:pPr>
        <w:pStyle w:val="ListBullet"/>
      </w:pPr>
      <w:r>
        <w:rPr>
          <w:rFonts w:ascii="Aptos" w:hAnsi="Aptos" w:cs="Aptos" w:eastAsia="Aptos"/>
        </w:rPr>
        <w:t xml:space="preserve">Table names should be descriptive: </w:t>
      </w:r>
      <w:r>
        <w:rPr>
          <w:rFonts w:ascii="Consolas" w:hAnsi="Consolas" w:cs="Consolas" w:eastAsia="Consolas"/>
          <w:sz w:val="20"/>
        </w:rPr>
        <w:t>fact_orders</w:t>
      </w:r>
      <w:r>
        <w:rPr>
          <w:rFonts w:ascii="Aptos" w:hAnsi="Aptos" w:cs="Aptos" w:eastAsia="Aptos"/>
        </w:rPr>
        <w:t xml:space="preserve">, </w:t>
      </w:r>
      <w:r>
        <w:rPr>
          <w:rFonts w:ascii="Consolas" w:hAnsi="Consolas" w:cs="Consolas" w:eastAsia="Consolas"/>
          <w:sz w:val="20"/>
        </w:rPr>
        <w:t>dim_customer</w:t>
      </w:r>
      <w:r>
        <w:rPr>
          <w:rFonts w:ascii="Aptos" w:hAnsi="Aptos" w:cs="Aptos" w:eastAsia="Aptos"/>
        </w:rPr>
        <w:t xml:space="preserve">, </w:t>
      </w:r>
      <w:r>
        <w:rPr>
          <w:rFonts w:ascii="Consolas" w:hAnsi="Consolas" w:cs="Consolas" w:eastAsia="Consolas"/>
          <w:sz w:val="20"/>
        </w:rPr>
        <w:t>stg_raw_events</w:t>
      </w:r>
    </w:p>
    <w:p>
      <w:r>
        <w:rPr>
          <w:rFonts w:ascii="Aptos" w:hAnsi="Aptos" w:cs="Aptos" w:eastAsia="Aptos"/>
          <w:b/>
        </w:rPr>
        <w:t>Column Design</w:t>
      </w:r>
    </w:p>
    <w:p>
      <w:pPr>
        <w:pStyle w:val="ListBullet"/>
      </w:pPr>
      <w:r>
        <w:rPr>
          <w:rFonts w:ascii="Aptos" w:hAnsi="Aptos" w:cs="Aptos" w:eastAsia="Aptos"/>
        </w:rPr>
        <w:t>Use specific data types (avoid STRING for numeric/date data)</w:t>
      </w:r>
    </w:p>
    <w:p>
      <w:pPr>
        <w:pStyle w:val="ListBullet"/>
      </w:pPr>
      <w:r>
        <w:rPr>
          <w:rFonts w:ascii="Aptos" w:hAnsi="Aptos" w:cs="Aptos" w:eastAsia="Aptos"/>
        </w:rPr>
        <w:t>Add meaningful comments to all columns</w:t>
      </w:r>
    </w:p>
    <w:p>
      <w:pPr>
        <w:pStyle w:val="ListBullet"/>
      </w:pPr>
      <w:r>
        <w:rPr>
          <w:rFonts w:ascii="Aptos" w:hAnsi="Aptos" w:cs="Aptos" w:eastAsia="Aptos"/>
        </w:rPr>
        <w:t>Define NOT NULL constraints where appropriate</w:t>
      </w:r>
    </w:p>
    <w:p>
      <w:pPr>
        <w:pStyle w:val="ListBullet"/>
      </w:pPr>
      <w:r>
        <w:rPr>
          <w:rFonts w:ascii="Aptos" w:hAnsi="Aptos" w:cs="Aptos" w:eastAsia="Aptos"/>
        </w:rPr>
        <w:t>Include audit columns for traceability</w:t>
      </w:r>
    </w:p>
    <w:p>
      <w:pPr>
        <w:pStyle w:val="Heading3"/>
      </w:pPr>
      <w:r>
        <w:rPr>
          <w:rFonts w:ascii="Aptos Display" w:hAnsi="Aptos Display" w:cs="Aptos Display" w:eastAsia="Aptos Display"/>
        </w:rPr>
        <w:t>3.3 Standard Managed Table Pattern</w:t>
      </w:r>
    </w:p>
    <w:p>
      <w:r>
        <w:rPr>
          <w:rFonts w:ascii="Aptos" w:hAnsi="Aptos" w:cs="Aptos" w:eastAsia="Aptos"/>
        </w:rPr>
        <w:t>This pattern represents a production-ready fact table with all recommended configurations:</w:t>
      </w:r>
    </w:p>
    <w:p>
      <w:pPr>
        <w:pStyle w:val="Code"/>
        <w:ind w:left="360"/>
      </w:pPr>
      <w:r>
        <w:t>-- Production-ready table with all best practices</w:t>
        <w:br/>
        <w:t>CREATE TABLE IF NOT EXISTS gold.sales.fact_orders (</w:t>
        <w:br/>
        <w:t xml:space="preserve">    -- Surrogate key for data warehouse patterns</w:t>
        <w:br/>
        <w:t xml:space="preserve">    order_key BIGINT GENERATED ALWAYS AS IDENTITY,</w:t>
        <w:br/>
        <w:br/>
        <w:t xml:space="preserve">    -- Business keys (source system identifiers)</w:t>
        <w:br/>
        <w:t xml:space="preserve">    order_id STRING NOT NULL COMMENT 'Source system order identifier',</w:t>
        <w:br/>
        <w:t xml:space="preserve">    order_number STRING COMMENT 'Human-readable order number',</w:t>
        <w:br/>
        <w:br/>
        <w:t xml:space="preserve">    -- Foreign keys for dimensional relationships</w:t>
        <w:br/>
        <w:t xml:space="preserve">    customer_key BIGINT COMMENT 'FK to dim_customer',</w:t>
        <w:br/>
        <w:t xml:space="preserve">    product_key BIGINT COMMENT 'FK to dim_product',</w:t>
        <w:br/>
        <w:t xml:space="preserve">    date_key INT COMMENT 'FK to dim_date (YYYYMMDD format)',</w:t>
        <w:br/>
        <w:t xml:space="preserve">    store_key BIGINT COMMENT 'FK to dim_store',</w:t>
        <w:br/>
        <w:br/>
        <w:t xml:space="preserve">    -- Measures (facts being recorded)</w:t>
        <w:br/>
        <w:t xml:space="preserve">    quantity INT COMMENT 'Number of units ordered',</w:t>
        <w:br/>
        <w:t xml:space="preserve">    unit_price DECIMAL(18,2) COMMENT 'Price per unit in USD',</w:t>
        <w:br/>
        <w:t xml:space="preserve">    discount_amount DECIMAL(18,2) COMMENT 'Total discount applied',</w:t>
        <w:br/>
        <w:t xml:space="preserve">    tax_amount DECIMAL(18,2) COMMENT 'Tax amount',</w:t>
        <w:br/>
        <w:t xml:space="preserve">    total_amount DECIMAL(18,2) COMMENT 'Final order amount',</w:t>
        <w:br/>
        <w:br/>
        <w:t xml:space="preserve">    -- Degenerate dimensions (descriptive attributes from fact)</w:t>
        <w:br/>
        <w:t xml:space="preserve">    order_status STRING COMMENT 'Current order status',</w:t>
        <w:br/>
        <w:t xml:space="preserve">    payment_method STRING COMMENT 'Payment method used',</w:t>
        <w:br/>
        <w:br/>
        <w:t xml:space="preserve">    -- Audit columns for data lineage</w:t>
        <w:br/>
        <w:t xml:space="preserve">    source_system STRING COMMENT 'Source system identifier',</w:t>
        <w:br/>
        <w:t xml:space="preserve">    created_at TIMESTAMP DEFAULT current_timestamp() COMMENT 'Record creation timestamp',</w:t>
        <w:br/>
        <w:t xml:space="preserve">    updated_at TIMESTAMP COMMENT 'Last update timestamp',</w:t>
        <w:br/>
        <w:t xml:space="preserve">    _etl_timestamp TIMESTAMP COMMENT 'ETL processing timestamp'</w:t>
        <w:br/>
        <w:t>)</w:t>
        <w:br/>
        <w:t>USING DELTA</w:t>
        <w:br/>
        <w:t>COMMENT 'Fact table containing all customer orders. Grain: one row per order line item.'</w:t>
        <w:br/>
        <w:t>PARTITIONED BY (date_key)</w:t>
        <w:br/>
        <w:t>TBLPROPERTIES (</w:t>
        <w:br/>
        <w:t xml:space="preserve">    'delta.autoOptimize.optimizeWrite' = 'true',</w:t>
        <w:br/>
        <w:t xml:space="preserve">    'delta.autoOptimize.autoCompact' = 'true',</w:t>
        <w:br/>
        <w:t xml:space="preserve">    'delta.columnMapping.mode' = 'name',</w:t>
        <w:br/>
        <w:t xml:space="preserve">    'delta.minReaderVersion' = '2',</w:t>
        <w:br/>
        <w:t xml:space="preserve">    'delta.minWriterVersion' = '5',</w:t>
        <w:br/>
        <w:t xml:space="preserve">    'delta.enableChangeDataFeed' = 'true'</w:t>
        <w:br/>
        <w:t>);</w:t>
        <w:br/>
        <w:br/>
        <w:t>-- Add constraints for documentation and potential optimization</w:t>
        <w:br/>
        <w:t>ALTER TABLE gold.sales.fact_orders</w:t>
        <w:br/>
        <w:t>ADD CONSTRAINT pk_order_key PRIMARY KEY (order_key) NOVALIDATE;</w:t>
        <w:br/>
        <w:br/>
        <w:t>ALTER TABLE gold.sales.fact_orders</w:t>
        <w:br/>
        <w:t>ADD CONSTRAINT fk_customer FOREIGN KEY (customer_key)</w:t>
        <w:br/>
        <w:t xml:space="preserve">    REFERENCES gold.sales.dim_customer(customer_key) NOVALIDATE;</w:t>
      </w:r>
    </w:p>
    <w:p>
      <w:pPr>
        <w:pStyle w:val="Heading3"/>
      </w:pPr>
      <w:r>
        <w:rPr>
          <w:rFonts w:ascii="Aptos Display" w:hAnsi="Aptos Display" w:cs="Aptos Display" w:eastAsia="Aptos Display"/>
        </w:rPr>
        <w:t>3.4 Liquid Clustering Pattern (Recommended for New Tables)</w:t>
      </w:r>
    </w:p>
    <w:p>
      <w:r>
        <w:rPr>
          <w:rFonts w:ascii="Aptos" w:hAnsi="Aptos" w:cs="Aptos" w:eastAsia="Aptos"/>
        </w:rPr>
        <w:t>Liquid Clustering is the modern approach that replaces traditional partitioning combined with Z-ORDER. It provides automatic, adaptive data organization with significantly reduced maintenance overhead.</w:t>
      </w:r>
    </w:p>
    <w:p>
      <w:r>
        <w:rPr>
          <w:rFonts w:ascii="Aptos" w:hAnsi="Aptos" w:cs="Aptos" w:eastAsia="Aptos"/>
          <w:b/>
        </w:rPr>
        <w:t>When to Use Liquid Clustering:</w:t>
      </w:r>
    </w:p>
    <w:p>
      <w:pPr>
        <w:pStyle w:val="ListBullet"/>
      </w:pPr>
      <w:r>
        <w:rPr>
          <w:rFonts w:ascii="Aptos" w:hAnsi="Aptos" w:cs="Aptos" w:eastAsia="Aptos"/>
        </w:rPr>
        <w:t>New tables where you have flexibility in design</w:t>
      </w:r>
    </w:p>
    <w:p>
      <w:pPr>
        <w:pStyle w:val="ListBullet"/>
      </w:pPr>
      <w:r>
        <w:rPr>
          <w:rFonts w:ascii="Aptos" w:hAnsi="Aptos" w:cs="Aptos" w:eastAsia="Aptos"/>
        </w:rPr>
        <w:t>Tables with multi-dimensional query patterns</w:t>
      </w:r>
    </w:p>
    <w:p>
      <w:pPr>
        <w:pStyle w:val="ListBullet"/>
      </w:pPr>
      <w:r>
        <w:rPr>
          <w:rFonts w:ascii="Aptos" w:hAnsi="Aptos" w:cs="Aptos" w:eastAsia="Aptos"/>
        </w:rPr>
        <w:t>Tables where clustering columns may change over time</w:t>
      </w:r>
    </w:p>
    <w:p>
      <w:pPr>
        <w:pStyle w:val="ListBullet"/>
      </w:pPr>
      <w:r>
        <w:rPr>
          <w:rFonts w:ascii="Aptos" w:hAnsi="Aptos" w:cs="Aptos" w:eastAsia="Aptos"/>
        </w:rPr>
        <w:t>When you want to minimize operational maintenance</w:t>
      </w:r>
    </w:p>
    <w:p>
      <w:pPr>
        <w:pStyle w:val="Code"/>
        <w:ind w:left="360"/>
      </w:pPr>
      <w:r>
        <w:t>-- Modern approach replacing partitioning + Z-ORDER</w:t>
        <w:br/>
        <w:t>CREATE TABLE gold.sales.fact_transactions (</w:t>
        <w:br/>
        <w:t xml:space="preserve">    transaction_id STRING,</w:t>
        <w:br/>
        <w:t xml:space="preserve">    customer_id STRING,</w:t>
        <w:br/>
        <w:t xml:space="preserve">    product_id STRING,</w:t>
        <w:br/>
        <w:t xml:space="preserve">    transaction_date DATE,</w:t>
        <w:br/>
        <w:t xml:space="preserve">    amount DECIMAL(18,2),</w:t>
        <w:br/>
        <w:t xml:space="preserve">    channel STRING</w:t>
        <w:br/>
        <w:t>)</w:t>
        <w:br/>
        <w:t>USING DELTA</w:t>
        <w:br/>
        <w:t>CLUSTER BY (customer_id, transaction_date)  -- Liquid clustering</w:t>
        <w:br/>
        <w:t>TBLPROPERTIES (</w:t>
        <w:br/>
        <w:t xml:space="preserve">    'delta.enableDeletionVectors' = 'true',</w:t>
        <w:br/>
        <w:t xml:space="preserve">    'delta.autoOptimize.optimizeWrite' = 'true'</w:t>
        <w:br/>
        <w:t>);</w:t>
        <w:br/>
        <w:br/>
        <w:t>-- Liquid clustering automatically optimizes during writes</w:t>
        <w:br/>
        <w:t>-- No need for manual OPTIMIZE ZORDER commands</w:t>
      </w:r>
    </w:p>
    <w:p>
      <w:pPr>
        <w:pStyle w:val="Heading3"/>
      </w:pPr>
      <w:r>
        <w:rPr>
          <w:rFonts w:ascii="Aptos Display" w:hAnsi="Aptos Display" w:cs="Aptos Display" w:eastAsia="Aptos Display"/>
        </w:rPr>
        <w:t>3.5 External Table Pattern</w:t>
      </w:r>
    </w:p>
    <w:p>
      <w:r>
        <w:rPr>
          <w:rFonts w:ascii="Aptos" w:hAnsi="Aptos" w:cs="Aptos" w:eastAsia="Aptos"/>
        </w:rPr>
        <w:t>External tables are appropriate when data must remain in a specific location or when sharing data across multiple platforms:</w:t>
      </w:r>
    </w:p>
    <w:p>
      <w:pPr>
        <w:pStyle w:val="Code"/>
        <w:ind w:left="360"/>
      </w:pPr>
      <w:r>
        <w:t>-- Create external location first (Unity Catalog)</w:t>
        <w:br/>
        <w:t>CREATE EXTERNAL LOCATION IF NOT EXISTS legacy_data</w:t>
        <w:br/>
        <w:t>URL 's3://company-legacy-data/warehouse/'</w:t>
        <w:br/>
        <w:t>WITH (STORAGE CREDENTIAL legacy_credential);</w:t>
        <w:br/>
        <w:br/>
        <w:t>-- Create external table pointing to existing data</w:t>
        <w:br/>
        <w:t>CREATE EXTERNAL TABLE bronze.legacy.transactions (</w:t>
        <w:br/>
        <w:t xml:space="preserve">    transaction_id STRING,</w:t>
        <w:br/>
        <w:t xml:space="preserve">    transaction_date STRING,</w:t>
        <w:br/>
        <w:t xml:space="preserve">    amount STRING,</w:t>
        <w:br/>
        <w:t xml:space="preserve">    raw_json STRING</w:t>
        <w:br/>
        <w:t>)</w:t>
        <w:br/>
        <w:t>USING DELTA</w:t>
        <w:br/>
        <w:t>LOCATION 's3://company-legacy-data/warehouse/transactions/'</w:t>
        <w:br/>
        <w:t>TBLPROPERTIES (</w:t>
        <w:br/>
        <w:t xml:space="preserve">    'delta.columnMapping.mode' = 'name'</w:t>
        <w:br/>
        <w:t>);</w:t>
      </w:r>
    </w:p>
    <w:p>
      <w:pPr>
        <w:pStyle w:val="Heading2"/>
      </w:pPr>
      <w:r>
        <w:rPr>
          <w:rFonts w:ascii="Aptos Display" w:hAnsi="Aptos Display" w:cs="Aptos Display" w:eastAsia="Aptos Display"/>
        </w:rPr>
        <w:t>4. Partitioning Strategy</w:t>
      </w:r>
    </w:p>
    <w:p>
      <w:pPr>
        <w:pStyle w:val="Heading3"/>
      </w:pPr>
      <w:r>
        <w:rPr>
          <w:rFonts w:ascii="Aptos Display" w:hAnsi="Aptos Display" w:cs="Aptos Display" w:eastAsia="Aptos Display"/>
        </w:rPr>
        <w:t>4.1 Understanding Partitioning</w:t>
      </w:r>
    </w:p>
    <w:p>
      <w:r>
        <w:rPr>
          <w:rFonts w:ascii="Aptos" w:hAnsi="Aptos" w:cs="Aptos" w:eastAsia="Aptos"/>
        </w:rPr>
        <w:t>Partitioning is a technique that divides table data into separate directories based on column values. When queries filter on partition columns, Spark can skip reading irrelevant partitions entirely, dramatically improving performance for large datasets.</w:t>
      </w:r>
    </w:p>
    <w:p>
      <w:r>
        <w:rPr>
          <w:rFonts w:ascii="Aptos" w:hAnsi="Aptos" w:cs="Aptos" w:eastAsia="Aptos"/>
        </w:rPr>
        <w:t>However, partitioning comes with trade-offs:</w:t>
      </w:r>
    </w:p>
    <w:p>
      <w:r>
        <w:rPr>
          <w:rFonts w:ascii="Aptos" w:hAnsi="Aptos" w:cs="Aptos" w:eastAsia="Aptos"/>
          <w:b/>
        </w:rPr>
        <w:t>Benefits:</w:t>
      </w:r>
    </w:p>
    <w:p>
      <w:pPr>
        <w:pStyle w:val="ListBullet"/>
      </w:pPr>
      <w:r>
        <w:rPr>
          <w:rFonts w:ascii="Aptos" w:hAnsi="Aptos" w:cs="Aptos" w:eastAsia="Aptos"/>
        </w:rPr>
        <w:t>Partition pruning eliminates unnecessary I/O</w:t>
      </w:r>
    </w:p>
    <w:p>
      <w:pPr>
        <w:pStyle w:val="ListBullet"/>
      </w:pPr>
      <w:r>
        <w:rPr>
          <w:rFonts w:ascii="Aptos" w:hAnsi="Aptos" w:cs="Aptos" w:eastAsia="Aptos"/>
        </w:rPr>
        <w:t>Enables efficient data lifecycle management</w:t>
      </w:r>
    </w:p>
    <w:p>
      <w:pPr>
        <w:pStyle w:val="ListBullet"/>
      </w:pPr>
      <w:r>
        <w:rPr>
          <w:rFonts w:ascii="Aptos" w:hAnsi="Aptos" w:cs="Aptos" w:eastAsia="Aptos"/>
        </w:rPr>
        <w:t>Supports compliance requirements (e.g., GDPR deletion)</w:t>
      </w:r>
    </w:p>
    <w:p>
      <w:r>
        <w:rPr>
          <w:rFonts w:ascii="Aptos" w:hAnsi="Aptos" w:cs="Aptos" w:eastAsia="Aptos"/>
          <w:b/>
        </w:rPr>
        <w:t>Risks:</w:t>
      </w:r>
    </w:p>
    <w:p>
      <w:pPr>
        <w:pStyle w:val="ListBullet"/>
      </w:pPr>
      <w:r>
        <w:rPr>
          <w:rFonts w:ascii="Aptos" w:hAnsi="Aptos" w:cs="Aptos" w:eastAsia="Aptos"/>
        </w:rPr>
        <w:t>Over-partitioning creates small files</w:t>
      </w:r>
    </w:p>
    <w:p>
      <w:pPr>
        <w:pStyle w:val="ListBullet"/>
      </w:pPr>
      <w:r>
        <w:rPr>
          <w:rFonts w:ascii="Aptos" w:hAnsi="Aptos" w:cs="Aptos" w:eastAsia="Aptos"/>
        </w:rPr>
        <w:t>Under-partitioning leads to full table scans</w:t>
      </w:r>
    </w:p>
    <w:p>
      <w:pPr>
        <w:pStyle w:val="ListBullet"/>
      </w:pPr>
      <w:r>
        <w:rPr>
          <w:rFonts w:ascii="Aptos" w:hAnsi="Aptos" w:cs="Aptos" w:eastAsia="Aptos"/>
        </w:rPr>
        <w:t>Wrong partition column wastes the optimization</w:t>
      </w:r>
    </w:p>
    <w:p>
      <w:pPr>
        <w:pStyle w:val="Heading3"/>
      </w:pPr>
      <w:r>
        <w:rPr>
          <w:rFonts w:ascii="Aptos Display" w:hAnsi="Aptos Display" w:cs="Aptos Display" w:eastAsia="Aptos Display"/>
        </w:rPr>
        <w:t>4.2 When to Partition</w:t>
      </w:r>
    </w:p>
    <w:p>
      <w:r>
        <w:rPr>
          <w:rFonts w:ascii="Aptos" w:hAnsi="Aptos" w:cs="Aptos" w:eastAsia="Aptos"/>
        </w:rPr>
        <w:t>The decision to partition should be based on data volume and query patterns:</w:t>
      </w:r>
    </w:p>
    <w:tbl>
      <w:tblPr>
        <w:tblStyle w:val="TableGrid"/>
        <w:tblW w:type="auto" w:w="0"/>
        <w:jc w:val="center"/>
        <w:tblLook w:firstColumn="1" w:firstRow="1" w:lastColumn="0" w:lastRow="0" w:noHBand="0" w:noVBand="1" w:val="04A0"/>
      </w:tblPr>
      <w:tblGrid>
        <w:gridCol w:w="3120"/>
        <w:gridCol w:w="3120"/>
        <w:gridCol w:w="3120"/>
      </w:tblGrid>
      <w:tr>
        <w:tc>
          <w:tcPr>
            <w:tcW w:type="dxa" w:w="3120"/>
            <w:shd w:fill="0F4761"/>
          </w:tcPr>
          <w:p>
            <w:pPr>
              <w:spacing w:after="40" w:before="40"/>
            </w:pPr>
            <w:r>
              <w:rPr>
                <w:rFonts w:ascii="Aptos" w:hAnsi="Aptos" w:cs="Aptos" w:eastAsia="Aptos"/>
                <w:b/>
                <w:color w:val="FFFFFF"/>
                <w:sz w:val="20"/>
              </w:rPr>
              <w:t>Data Size</w:t>
            </w:r>
          </w:p>
        </w:tc>
        <w:tc>
          <w:tcPr>
            <w:tcW w:type="dxa" w:w="3120"/>
            <w:shd w:fill="0F4761"/>
          </w:tcPr>
          <w:p>
            <w:pPr>
              <w:spacing w:after="40" w:before="40"/>
            </w:pPr>
            <w:r>
              <w:rPr>
                <w:rFonts w:ascii="Aptos" w:hAnsi="Aptos" w:cs="Aptos" w:eastAsia="Aptos"/>
                <w:b/>
                <w:color w:val="FFFFFF"/>
                <w:sz w:val="20"/>
              </w:rPr>
              <w:t>Recommendation</w:t>
            </w:r>
          </w:p>
        </w:tc>
        <w:tc>
          <w:tcPr>
            <w:tcW w:type="dxa" w:w="3120"/>
            <w:shd w:fill="0F4761"/>
          </w:tcPr>
          <w:p>
            <w:pPr>
              <w:spacing w:after="40" w:before="40"/>
            </w:pPr>
            <w:r>
              <w:rPr>
                <w:rFonts w:ascii="Aptos" w:hAnsi="Aptos" w:cs="Aptos" w:eastAsia="Aptos"/>
                <w:b/>
                <w:color w:val="FFFFFF"/>
                <w:sz w:val="20"/>
              </w:rPr>
              <w:t>Rationale</w:t>
            </w:r>
          </w:p>
        </w:tc>
      </w:tr>
      <w:tr>
        <w:tc>
          <w:tcPr>
            <w:tcW w:type="dxa" w:w="3120"/>
          </w:tcPr>
          <w:p>
            <w:pPr>
              <w:spacing w:after="40" w:before="40"/>
            </w:pPr>
            <w:r>
              <w:rPr>
                <w:rFonts w:ascii="Aptos" w:hAnsi="Aptos" w:cs="Aptos" w:eastAsia="Aptos"/>
                <w:sz w:val="20"/>
              </w:rPr>
              <w:t>&lt; 1 TB</w:t>
            </w:r>
          </w:p>
        </w:tc>
        <w:tc>
          <w:tcPr>
            <w:tcW w:type="dxa" w:w="3120"/>
          </w:tcPr>
          <w:p>
            <w:pPr>
              <w:spacing w:after="40" w:before="40"/>
            </w:pPr>
            <w:r>
              <w:rPr>
                <w:rFonts w:ascii="Aptos" w:hAnsi="Aptos" w:cs="Aptos" w:eastAsia="Aptos"/>
                <w:sz w:val="20"/>
              </w:rPr>
              <w:t>No partitioning needed</w:t>
            </w:r>
          </w:p>
        </w:tc>
        <w:tc>
          <w:tcPr>
            <w:tcW w:type="dxa" w:w="3120"/>
          </w:tcPr>
          <w:p>
            <w:pPr>
              <w:spacing w:after="40" w:before="40"/>
            </w:pPr>
            <w:r>
              <w:rPr>
                <w:rFonts w:ascii="Aptos" w:hAnsi="Aptos" w:cs="Aptos" w:eastAsia="Aptos"/>
                <w:sz w:val="20"/>
              </w:rPr>
              <w:t>Overhead exceeds benefit</w:t>
            </w:r>
          </w:p>
        </w:tc>
      </w:tr>
      <w:tr>
        <w:tc>
          <w:tcPr>
            <w:tcW w:type="dxa" w:w="3120"/>
            <w:shd w:fill="E8E8E8"/>
          </w:tcPr>
          <w:p>
            <w:pPr>
              <w:spacing w:after="40" w:before="40"/>
            </w:pPr>
            <w:r>
              <w:rPr>
                <w:rFonts w:ascii="Aptos" w:hAnsi="Aptos" w:cs="Aptos" w:eastAsia="Aptos"/>
                <w:sz w:val="20"/>
              </w:rPr>
              <w:t>1-10 TB</w:t>
            </w:r>
          </w:p>
        </w:tc>
        <w:tc>
          <w:tcPr>
            <w:tcW w:type="dxa" w:w="3120"/>
            <w:shd w:fill="E8E8E8"/>
          </w:tcPr>
          <w:p>
            <w:pPr>
              <w:spacing w:after="40" w:before="40"/>
            </w:pPr>
            <w:r>
              <w:rPr>
                <w:rFonts w:ascii="Aptos" w:hAnsi="Aptos" w:cs="Aptos" w:eastAsia="Aptos"/>
                <w:sz w:val="20"/>
              </w:rPr>
              <w:t>Consider partitioning</w:t>
            </w:r>
          </w:p>
        </w:tc>
        <w:tc>
          <w:tcPr>
            <w:tcW w:type="dxa" w:w="3120"/>
            <w:shd w:fill="E8E8E8"/>
          </w:tcPr>
          <w:p>
            <w:pPr>
              <w:spacing w:after="40" w:before="40"/>
            </w:pPr>
            <w:r>
              <w:rPr>
                <w:rFonts w:ascii="Aptos" w:hAnsi="Aptos" w:cs="Aptos" w:eastAsia="Aptos"/>
                <w:sz w:val="20"/>
              </w:rPr>
              <w:t>Evaluate query patterns first</w:t>
            </w:r>
          </w:p>
        </w:tc>
      </w:tr>
      <w:tr>
        <w:tc>
          <w:tcPr>
            <w:tcW w:type="dxa" w:w="3120"/>
          </w:tcPr>
          <w:p>
            <w:pPr>
              <w:spacing w:after="40" w:before="40"/>
            </w:pPr>
            <w:r>
              <w:rPr>
                <w:rFonts w:ascii="Aptos" w:hAnsi="Aptos" w:cs="Aptos" w:eastAsia="Aptos"/>
                <w:sz w:val="20"/>
              </w:rPr>
              <w:t>&gt; 10 TB</w:t>
            </w:r>
          </w:p>
        </w:tc>
        <w:tc>
          <w:tcPr>
            <w:tcW w:type="dxa" w:w="3120"/>
          </w:tcPr>
          <w:p>
            <w:pPr>
              <w:spacing w:after="40" w:before="40"/>
            </w:pPr>
            <w:r>
              <w:rPr>
                <w:rFonts w:ascii="Aptos" w:hAnsi="Aptos" w:cs="Aptos" w:eastAsia="Aptos"/>
                <w:sz w:val="20"/>
              </w:rPr>
              <w:t>Partitioning recommended</w:t>
            </w:r>
          </w:p>
        </w:tc>
        <w:tc>
          <w:tcPr>
            <w:tcW w:type="dxa" w:w="3120"/>
          </w:tcPr>
          <w:p>
            <w:pPr>
              <w:spacing w:after="40" w:before="40"/>
            </w:pPr>
            <w:r>
              <w:rPr>
                <w:rFonts w:ascii="Aptos" w:hAnsi="Aptos" w:cs="Aptos" w:eastAsia="Aptos"/>
                <w:sz w:val="20"/>
              </w:rPr>
              <w:t>Essential for query performance</w:t>
            </w:r>
          </w:p>
        </w:tc>
      </w:tr>
    </w:tbl>
    <w:p/>
    <w:p>
      <w:pPr>
        <w:pStyle w:val="Heading3"/>
      </w:pPr>
      <w:r>
        <w:rPr>
          <w:rFonts w:ascii="Aptos Display" w:hAnsi="Aptos Display" w:cs="Aptos Display" w:eastAsia="Aptos Display"/>
        </w:rPr>
        <w:t>4.3 Partition Column Selection Framework</w:t>
      </w:r>
    </w:p>
    <w:p>
      <w:r>
        <w:rPr>
          <w:rFonts w:ascii="Aptos" w:hAnsi="Aptos" w:cs="Aptos" w:eastAsia="Aptos"/>
        </w:rPr>
        <w:t>Selecting the right partition column is critical. Use this decision framework:</w:t>
      </w:r>
    </w:p>
    <w:p>
      <w:pPr>
        <w:pStyle w:val="Code"/>
        <w:ind w:left="360"/>
      </w:pPr>
      <w:r>
        <w:t>def recommend_partition_strategy(table_stats):</w:t>
        <w:br/>
        <w:t xml:space="preserve">    """</w:t>
        <w:br/>
        <w:t xml:space="preserve">    Recommend partitioning strategy based on table characteristics.</w:t>
        <w:br/>
        <w:t xml:space="preserve">    This framework helps architects make informed partitioning decisions.</w:t>
        <w:br/>
        <w:t xml:space="preserve">    """</w:t>
        <w:br/>
        <w:t xml:space="preserve">    recommendations = []</w:t>
        <w:br/>
        <w:br/>
        <w:t xml:space="preserve">    # Rule 1: Partition by date for time-series data</w:t>
        <w:br/>
        <w:t xml:space="preserve">    # Date partitioning is ideal when queries consistently filter by time ranges</w:t>
        <w:br/>
        <w:t xml:space="preserve">    if table_stats.has_date_column and table_stats.query_patterns.filter_by_date:</w:t>
        <w:br/>
        <w:t xml:space="preserve">        recommendations.append({</w:t>
        <w:br/>
        <w:t xml:space="preserve">            "column": table_stats.date_column,</w:t>
        <w:br/>
        <w:t xml:space="preserve">            "granularity": determine_date_granularity(table_stats),</w:t>
        <w:br/>
        <w:t xml:space="preserve">            "reason": "Time-series data with date filters"</w:t>
        <w:br/>
        <w:t xml:space="preserve">        })</w:t>
        <w:br/>
        <w:br/>
        <w:t xml:space="preserve">    # Rule 2: High cardinality columns are bad partitions</w:t>
        <w:br/>
        <w:t xml:space="preserve">    # Each unique value creates a separate directory</w:t>
        <w:br/>
        <w:t xml:space="preserve">    for col in table_stats.candidate_columns:</w:t>
        <w:br/>
        <w:t xml:space="preserve">        cardinality = table_stats.cardinality[col]</w:t>
        <w:br/>
        <w:t xml:space="preserve">        if cardinality &gt; 10000:</w:t>
        <w:br/>
        <w:t xml:space="preserve">            recommendations.append({</w:t>
        <w:br/>
        <w:t xml:space="preserve">                "column": col,</w:t>
        <w:br/>
        <w:t xml:space="preserve">                "action": "AVOID",</w:t>
        <w:br/>
        <w:t xml:space="preserve">                "reason": f"High cardinality ({cardinality}) causes small files"</w:t>
        <w:br/>
        <w:t xml:space="preserve">            })</w:t>
        <w:br/>
        <w:br/>
        <w:t xml:space="preserve">    # Rule 3: Low cardinality with even distribution is good</w:t>
        <w:br/>
        <w:t xml:space="preserve">    # Provides meaningful pruning without excessive directories</w:t>
        <w:br/>
        <w:t xml:space="preserve">    for col in table_stats.candidate_columns:</w:t>
        <w:br/>
        <w:t xml:space="preserve">        cardinality = table_stats.cardinality[col]</w:t>
        <w:br/>
        <w:t xml:space="preserve">        if 10 &lt;= cardinality &lt;= 1000 and table_stats.distribution[col].is_even:</w:t>
        <w:br/>
        <w:t xml:space="preserve">            recommendations.append({</w:t>
        <w:br/>
        <w:t xml:space="preserve">                "column": col,</w:t>
        <w:br/>
        <w:t xml:space="preserve">                "action": "CONSIDER",</w:t>
        <w:br/>
        <w:t xml:space="preserve">                "reason": f"Low cardinality ({cardinality}) with even distribution"</w:t>
        <w:br/>
        <w:t xml:space="preserve">            })</w:t>
        <w:br/>
        <w:br/>
        <w:t xml:space="preserve">    return recommendations</w:t>
        <w:br/>
        <w:br/>
        <w:br/>
        <w:t>def determine_date_granularity(table_stats):</w:t>
        <w:br/>
        <w:t xml:space="preserve">    """</w:t>
        <w:br/>
        <w:t xml:space="preserve">    Determine optimal date partition granularity based on data volume.</w:t>
        <w:br/>
        <w:t xml:space="preserve">    The goal is partitions between 100MB and 1GB each.</w:t>
        <w:br/>
        <w:t xml:space="preserve">    """</w:t>
        <w:br/>
        <w:t xml:space="preserve">    daily_volume = table_stats.avg_daily_records</w:t>
        <w:br/>
        <w:br/>
        <w:t xml:space="preserve">    if daily_volume &gt; 1_000_000:</w:t>
        <w:br/>
        <w:t xml:space="preserve">        return "day"    # PARTITION BY (year, month, day)</w:t>
        <w:br/>
        <w:t xml:space="preserve">    elif daily_volume &gt; 100_000:</w:t>
        <w:br/>
        <w:t xml:space="preserve">        return "month"  # PARTITION BY (year, month)</w:t>
        <w:br/>
        <w:t xml:space="preserve">    else:</w:t>
        <w:br/>
        <w:t xml:space="preserve">        return "year"   # PARTITION BY (year)</w:t>
      </w:r>
    </w:p>
    <w:p>
      <w:pPr>
        <w:pStyle w:val="Heading3"/>
      </w:pPr>
      <w:r>
        <w:rPr>
          <w:rFonts w:ascii="Aptos Display" w:hAnsi="Aptos Display" w:cs="Aptos Display" w:eastAsia="Aptos Display"/>
        </w:rPr>
        <w:t>4.4 Partition Examples</w:t>
      </w:r>
    </w:p>
    <w:p>
      <w:r>
        <w:rPr>
          <w:rFonts w:ascii="Aptos" w:hAnsi="Aptos" w:cs="Aptos" w:eastAsia="Aptos"/>
          <w:b/>
        </w:rPr>
        <w:t>Daily Partitioning for High-Volume Data</w:t>
      </w:r>
    </w:p>
    <w:p>
      <w:r>
        <w:rPr>
          <w:rFonts w:ascii="Aptos" w:hAnsi="Aptos" w:cs="Aptos" w:eastAsia="Aptos"/>
        </w:rPr>
        <w:t>For tables receiving millions of records daily (clickstream, IoT, logs):</w:t>
      </w:r>
    </w:p>
    <w:p>
      <w:pPr>
        <w:pStyle w:val="Code"/>
        <w:ind w:left="360"/>
      </w:pPr>
      <w:r>
        <w:t>-- Daily partitioning for high-volume transaction data</w:t>
        <w:br/>
        <w:t>-- Uses generated column to ensure consistent partition values</w:t>
        <w:br/>
        <w:t>CREATE TABLE silver.events.clickstream (</w:t>
        <w:br/>
        <w:t xml:space="preserve">    event_id STRING,</w:t>
        <w:br/>
        <w:t xml:space="preserve">    user_id STRING,</w:t>
        <w:br/>
        <w:t xml:space="preserve">    event_type STRING,</w:t>
        <w:br/>
        <w:t xml:space="preserve">    event_timestamp TIMESTAMP,</w:t>
        <w:br/>
        <w:t xml:space="preserve">    properties MAP&lt;STRING, STRING&gt;,</w:t>
        <w:br/>
        <w:t xml:space="preserve">    -- Generated column automatically derives partition value</w:t>
        <w:br/>
        <w:t xml:space="preserve">    event_date DATE GENERATED ALWAYS AS (CAST(event_timestamp AS DATE))</w:t>
        <w:br/>
        <w:t>)</w:t>
        <w:br/>
        <w:t>USING DELTA</w:t>
        <w:br/>
        <w:t>PARTITIONED BY (event_date)</w:t>
        <w:br/>
        <w:t>TBLPROPERTIES (</w:t>
        <w:br/>
        <w:t xml:space="preserve">    'delta.autoOptimize.optimizeWrite' = 'true',</w:t>
        <w:br/>
        <w:t xml:space="preserve">    'delta.autoOptimize.autoCompact' = 'true'</w:t>
        <w:br/>
        <w:t>);</w:t>
      </w:r>
    </w:p>
    <w:p>
      <w:r>
        <w:rPr>
          <w:rFonts w:ascii="Aptos" w:hAnsi="Aptos" w:cs="Aptos" w:eastAsia="Aptos"/>
          <w:b/>
        </w:rPr>
        <w:t>Monthly Partitioning for Medium-Volume Data</w:t>
      </w:r>
    </w:p>
    <w:p>
      <w:r>
        <w:rPr>
          <w:rFonts w:ascii="Aptos" w:hAnsi="Aptos" w:cs="Aptos" w:eastAsia="Aptos"/>
        </w:rPr>
        <w:t>For tables with moderate data volumes where monthly granularity suffices:</w:t>
      </w:r>
    </w:p>
    <w:p>
      <w:pPr>
        <w:pStyle w:val="Code"/>
        <w:ind w:left="360"/>
      </w:pPr>
      <w:r>
        <w:t>-- Monthly partitioning for medium-volume financial data</w:t>
        <w:br/>
        <w:t>CREATE TABLE silver.finance.journal_entries (</w:t>
        <w:br/>
        <w:t xml:space="preserve">    entry_id STRING,</w:t>
        <w:br/>
        <w:t xml:space="preserve">    account_code STRING,</w:t>
        <w:br/>
        <w:t xml:space="preserve">    amount DECIMAL(18,2),</w:t>
        <w:br/>
        <w:t xml:space="preserve">    entry_date DATE,</w:t>
        <w:br/>
        <w:t xml:space="preserve">    fiscal_year INT GENERATED ALWAYS AS (YEAR(entry_date)),</w:t>
        <w:br/>
        <w:t xml:space="preserve">    fiscal_month INT GENERATED ALWAYS AS (MONTH(entry_date))</w:t>
        <w:br/>
        <w:t>)</w:t>
        <w:br/>
        <w:t>USING DELTA</w:t>
        <w:br/>
        <w:t>PARTITIONED BY (fiscal_year, fiscal_month);</w:t>
      </w:r>
    </w:p>
    <w:p>
      <w:r>
        <w:rPr>
          <w:rFonts w:ascii="Aptos" w:hAnsi="Aptos" w:cs="Aptos" w:eastAsia="Aptos"/>
          <w:b/>
        </w:rPr>
        <w:t>Composite Partitioning for Multi-Dimensional Queries</w:t>
      </w:r>
    </w:p>
    <w:p>
      <w:r>
        <w:rPr>
          <w:rFonts w:ascii="Aptos" w:hAnsi="Aptos" w:cs="Aptos" w:eastAsia="Aptos"/>
        </w:rPr>
        <w:t>When queries filter on multiple dimensions consistently:</w:t>
      </w:r>
    </w:p>
    <w:p>
      <w:pPr>
        <w:pStyle w:val="Code"/>
        <w:ind w:left="360"/>
      </w:pPr>
      <w:r>
        <w:t>-- Composite partitioning for regional sales analysis</w:t>
        <w:br/>
        <w:t>CREATE TABLE gold.analytics.sales_summary (</w:t>
        <w:br/>
        <w:t xml:space="preserve">    date_key INT,</w:t>
        <w:br/>
        <w:t xml:space="preserve">    region STRING,</w:t>
        <w:br/>
        <w:t xml:space="preserve">    product_category STRING,</w:t>
        <w:br/>
        <w:t xml:space="preserve">    total_sales DECIMAL(18,2),</w:t>
        <w:br/>
        <w:t xml:space="preserve">    total_quantity INT</w:t>
        <w:br/>
        <w:t>)</w:t>
        <w:br/>
        <w:t>USING DELTA</w:t>
        <w:br/>
        <w:t>PARTITIONED BY (region, date_key);</w:t>
      </w:r>
    </w:p>
    <w:p>
      <w:pPr>
        <w:pStyle w:val="Heading2"/>
      </w:pPr>
      <w:r>
        <w:rPr>
          <w:rFonts w:ascii="Aptos Display" w:hAnsi="Aptos Display" w:cs="Aptos Display" w:eastAsia="Aptos Display"/>
        </w:rPr>
        <w:t>5. File Size Optimization</w:t>
      </w:r>
    </w:p>
    <w:p>
      <w:pPr>
        <w:pStyle w:val="Heading3"/>
      </w:pPr>
      <w:r>
        <w:rPr>
          <w:rFonts w:ascii="Aptos Display" w:hAnsi="Aptos Display" w:cs="Aptos Display" w:eastAsia="Aptos Display"/>
        </w:rPr>
        <w:t>5.1 Why File Size Matters</w:t>
      </w:r>
    </w:p>
    <w:p>
      <w:r>
        <w:rPr>
          <w:rFonts w:ascii="Aptos" w:hAnsi="Aptos" w:cs="Aptos" w:eastAsia="Aptos"/>
        </w:rPr>
        <w:t>File size directly impacts query performance, storage costs, and cluster resource utilization. Both extremes—too many small files or too few large files—create problems:</w:t>
      </w:r>
    </w:p>
    <w:p>
      <w:r>
        <w:rPr>
          <w:rFonts w:ascii="Aptos" w:hAnsi="Aptos" w:cs="Aptos" w:eastAsia="Aptos"/>
          <w:b/>
        </w:rPr>
        <w:t>Small Files (&lt; 32 MB):</w:t>
      </w:r>
    </w:p>
    <w:p>
      <w:pPr>
        <w:pStyle w:val="ListBullet"/>
      </w:pPr>
      <w:r>
        <w:rPr>
          <w:rFonts w:ascii="Aptos" w:hAnsi="Aptos" w:cs="Aptos" w:eastAsia="Aptos"/>
        </w:rPr>
        <w:t>Increased metadata overhead in transaction log</w:t>
      </w:r>
    </w:p>
    <w:p>
      <w:pPr>
        <w:pStyle w:val="ListBullet"/>
      </w:pPr>
      <w:r>
        <w:rPr>
          <w:rFonts w:ascii="Aptos" w:hAnsi="Aptos" w:cs="Aptos" w:eastAsia="Aptos"/>
        </w:rPr>
        <w:t>More tasks than necessary, overwhelming the driver</w:t>
      </w:r>
    </w:p>
    <w:p>
      <w:pPr>
        <w:pStyle w:val="ListBullet"/>
      </w:pPr>
      <w:r>
        <w:rPr>
          <w:rFonts w:ascii="Aptos" w:hAnsi="Aptos" w:cs="Aptos" w:eastAsia="Aptos"/>
        </w:rPr>
        <w:t>Higher cloud API costs (per-request pricing)</w:t>
      </w:r>
    </w:p>
    <w:p>
      <w:pPr>
        <w:pStyle w:val="ListBullet"/>
      </w:pPr>
      <w:r>
        <w:rPr>
          <w:rFonts w:ascii="Aptos" w:hAnsi="Aptos" w:cs="Aptos" w:eastAsia="Aptos"/>
        </w:rPr>
        <w:t>Poor compression ratios</w:t>
      </w:r>
    </w:p>
    <w:p>
      <w:r>
        <w:rPr>
          <w:rFonts w:ascii="Aptos" w:hAnsi="Aptos" w:cs="Aptos" w:eastAsia="Aptos"/>
          <w:b/>
        </w:rPr>
        <w:t>Large Files (&gt; 1 GB):</w:t>
      </w:r>
    </w:p>
    <w:p>
      <w:pPr>
        <w:pStyle w:val="ListBullet"/>
      </w:pPr>
      <w:r>
        <w:rPr>
          <w:rFonts w:ascii="Aptos" w:hAnsi="Aptos" w:cs="Aptos" w:eastAsia="Aptos"/>
        </w:rPr>
        <w:t>Reduced parallelism (fewer tasks)</w:t>
      </w:r>
    </w:p>
    <w:p>
      <w:pPr>
        <w:pStyle w:val="ListBullet"/>
      </w:pPr>
      <w:r>
        <w:rPr>
          <w:rFonts w:ascii="Aptos" w:hAnsi="Aptos" w:cs="Aptos" w:eastAsia="Aptos"/>
        </w:rPr>
        <w:t>Memory pressure on executors</w:t>
      </w:r>
    </w:p>
    <w:p>
      <w:pPr>
        <w:pStyle w:val="ListBullet"/>
      </w:pPr>
      <w:r>
        <w:rPr>
          <w:rFonts w:ascii="Aptos" w:hAnsi="Aptos" w:cs="Aptos" w:eastAsia="Aptos"/>
        </w:rPr>
        <w:t>Less effective data skipping</w:t>
      </w:r>
    </w:p>
    <w:p>
      <w:pPr>
        <w:pStyle w:val="ListBullet"/>
      </w:pPr>
      <w:r>
        <w:rPr>
          <w:rFonts w:ascii="Aptos" w:hAnsi="Aptos" w:cs="Aptos" w:eastAsia="Aptos"/>
        </w:rPr>
        <w:t>Longer retry times on failure</w:t>
      </w:r>
    </w:p>
    <w:p>
      <w:pPr>
        <w:pStyle w:val="Heading3"/>
      </w:pPr>
      <w:r>
        <w:rPr>
          <w:rFonts w:ascii="Aptos Display" w:hAnsi="Aptos Display" w:cs="Aptos Display" w:eastAsia="Aptos Display"/>
        </w:rPr>
        <w:t>5.2 Optimal File Sizes by Workload</w:t>
      </w:r>
    </w:p>
    <w:tbl>
      <w:tblPr>
        <w:tblStyle w:val="TableGrid"/>
        <w:tblW w:type="auto" w:w="0"/>
        <w:jc w:val="center"/>
        <w:tblLook w:firstColumn="1" w:firstRow="1" w:lastColumn="0" w:lastRow="0" w:noHBand="0" w:noVBand="1" w:val="04A0"/>
      </w:tblPr>
      <w:tblGrid>
        <w:gridCol w:w="3120"/>
        <w:gridCol w:w="3120"/>
        <w:gridCol w:w="3120"/>
      </w:tblGrid>
      <w:tr>
        <w:tc>
          <w:tcPr>
            <w:tcW w:type="dxa" w:w="3120"/>
            <w:shd w:fill="0F4761"/>
          </w:tcPr>
          <w:p>
            <w:pPr>
              <w:spacing w:after="40" w:before="40"/>
            </w:pPr>
            <w:r>
              <w:rPr>
                <w:rFonts w:ascii="Aptos" w:hAnsi="Aptos" w:cs="Aptos" w:eastAsia="Aptos"/>
                <w:b/>
                <w:color w:val="FFFFFF"/>
                <w:sz w:val="20"/>
              </w:rPr>
              <w:t>Workload</w:t>
            </w:r>
          </w:p>
        </w:tc>
        <w:tc>
          <w:tcPr>
            <w:tcW w:type="dxa" w:w="3120"/>
            <w:shd w:fill="0F4761"/>
          </w:tcPr>
          <w:p>
            <w:pPr>
              <w:spacing w:after="40" w:before="40"/>
            </w:pPr>
            <w:r>
              <w:rPr>
                <w:rFonts w:ascii="Aptos" w:hAnsi="Aptos" w:cs="Aptos" w:eastAsia="Aptos"/>
                <w:b/>
                <w:color w:val="FFFFFF"/>
                <w:sz w:val="20"/>
              </w:rPr>
              <w:t>Optimal File Size</w:t>
            </w:r>
          </w:p>
        </w:tc>
        <w:tc>
          <w:tcPr>
            <w:tcW w:type="dxa" w:w="3120"/>
            <w:shd w:fill="0F4761"/>
          </w:tcPr>
          <w:p>
            <w:pPr>
              <w:spacing w:after="40" w:before="40"/>
            </w:pPr>
            <w:r>
              <w:rPr>
                <w:rFonts w:ascii="Aptos" w:hAnsi="Aptos" w:cs="Aptos" w:eastAsia="Aptos"/>
                <w:b/>
                <w:color w:val="FFFFFF"/>
                <w:sz w:val="20"/>
              </w:rPr>
              <w:t>Rationale</w:t>
            </w:r>
          </w:p>
        </w:tc>
      </w:tr>
      <w:tr>
        <w:tc>
          <w:tcPr>
            <w:tcW w:type="dxa" w:w="3120"/>
          </w:tcPr>
          <w:p>
            <w:pPr>
              <w:spacing w:after="40" w:before="40"/>
            </w:pPr>
            <w:r>
              <w:rPr>
                <w:rFonts w:ascii="Aptos" w:hAnsi="Aptos" w:cs="Aptos" w:eastAsia="Aptos"/>
                <w:sz w:val="20"/>
              </w:rPr>
              <w:t>**Batch ETL**</w:t>
            </w:r>
          </w:p>
        </w:tc>
        <w:tc>
          <w:tcPr>
            <w:tcW w:type="dxa" w:w="3120"/>
          </w:tcPr>
          <w:p>
            <w:pPr>
              <w:spacing w:after="40" w:before="40"/>
            </w:pPr>
            <w:r>
              <w:rPr>
                <w:rFonts w:ascii="Aptos" w:hAnsi="Aptos" w:cs="Aptos" w:eastAsia="Aptos"/>
                <w:sz w:val="20"/>
              </w:rPr>
              <w:t>128 MB - 256 MB</w:t>
            </w:r>
          </w:p>
        </w:tc>
        <w:tc>
          <w:tcPr>
            <w:tcW w:type="dxa" w:w="3120"/>
          </w:tcPr>
          <w:p>
            <w:pPr>
              <w:spacing w:after="40" w:before="40"/>
            </w:pPr>
            <w:r>
              <w:rPr>
                <w:rFonts w:ascii="Aptos" w:hAnsi="Aptos" w:cs="Aptos" w:eastAsia="Aptos"/>
                <w:sz w:val="20"/>
              </w:rPr>
              <w:t>Balance between parallelism and overhead</w:t>
            </w:r>
          </w:p>
        </w:tc>
      </w:tr>
      <w:tr>
        <w:tc>
          <w:tcPr>
            <w:tcW w:type="dxa" w:w="3120"/>
            <w:shd w:fill="E8E8E8"/>
          </w:tcPr>
          <w:p>
            <w:pPr>
              <w:spacing w:after="40" w:before="40"/>
            </w:pPr>
            <w:r>
              <w:rPr>
                <w:rFonts w:ascii="Aptos" w:hAnsi="Aptos" w:cs="Aptos" w:eastAsia="Aptos"/>
                <w:sz w:val="20"/>
              </w:rPr>
              <w:t>**Interactive Queries**</w:t>
            </w:r>
          </w:p>
        </w:tc>
        <w:tc>
          <w:tcPr>
            <w:tcW w:type="dxa" w:w="3120"/>
            <w:shd w:fill="E8E8E8"/>
          </w:tcPr>
          <w:p>
            <w:pPr>
              <w:spacing w:after="40" w:before="40"/>
            </w:pPr>
            <w:r>
              <w:rPr>
                <w:rFonts w:ascii="Aptos" w:hAnsi="Aptos" w:cs="Aptos" w:eastAsia="Aptos"/>
                <w:sz w:val="20"/>
              </w:rPr>
              <w:t>32 MB - 128 MB</w:t>
            </w:r>
          </w:p>
        </w:tc>
        <w:tc>
          <w:tcPr>
            <w:tcW w:type="dxa" w:w="3120"/>
            <w:shd w:fill="E8E8E8"/>
          </w:tcPr>
          <w:p>
            <w:pPr>
              <w:spacing w:after="40" w:before="40"/>
            </w:pPr>
            <w:r>
              <w:rPr>
                <w:rFonts w:ascii="Aptos" w:hAnsi="Aptos" w:cs="Aptos" w:eastAsia="Aptos"/>
                <w:sz w:val="20"/>
              </w:rPr>
              <w:t>Faster pruning, lower latency</w:t>
            </w:r>
          </w:p>
        </w:tc>
      </w:tr>
      <w:tr>
        <w:tc>
          <w:tcPr>
            <w:tcW w:type="dxa" w:w="3120"/>
          </w:tcPr>
          <w:p>
            <w:pPr>
              <w:spacing w:after="40" w:before="40"/>
            </w:pPr>
            <w:r>
              <w:rPr>
                <w:rFonts w:ascii="Aptos" w:hAnsi="Aptos" w:cs="Aptos" w:eastAsia="Aptos"/>
                <w:sz w:val="20"/>
              </w:rPr>
              <w:t>**Streaming**</w:t>
            </w:r>
          </w:p>
        </w:tc>
        <w:tc>
          <w:tcPr>
            <w:tcW w:type="dxa" w:w="3120"/>
          </w:tcPr>
          <w:p>
            <w:pPr>
              <w:spacing w:after="40" w:before="40"/>
            </w:pPr>
            <w:r>
              <w:rPr>
                <w:rFonts w:ascii="Aptos" w:hAnsi="Aptos" w:cs="Aptos" w:eastAsia="Aptos"/>
                <w:sz w:val="20"/>
              </w:rPr>
              <w:t>16 MB - 64 MB</w:t>
            </w:r>
          </w:p>
        </w:tc>
        <w:tc>
          <w:tcPr>
            <w:tcW w:type="dxa" w:w="3120"/>
          </w:tcPr>
          <w:p>
            <w:pPr>
              <w:spacing w:after="40" w:before="40"/>
            </w:pPr>
            <w:r>
              <w:rPr>
                <w:rFonts w:ascii="Aptos" w:hAnsi="Aptos" w:cs="Aptos" w:eastAsia="Aptos"/>
                <w:sz w:val="20"/>
              </w:rPr>
              <w:t>Frequent commits, smaller batches</w:t>
            </w:r>
          </w:p>
        </w:tc>
      </w:tr>
    </w:tbl>
    <w:p/>
    <w:p>
      <w:pPr>
        <w:pStyle w:val="Heading3"/>
      </w:pPr>
      <w:r>
        <w:rPr>
          <w:rFonts w:ascii="Aptos Display" w:hAnsi="Aptos Display" w:cs="Aptos Display" w:eastAsia="Aptos Display"/>
        </w:rPr>
        <w:t>5.3 Auto Optimization Configuration</w:t>
      </w:r>
    </w:p>
    <w:p>
      <w:r>
        <w:rPr>
          <w:rFonts w:ascii="Aptos" w:hAnsi="Aptos" w:cs="Aptos" w:eastAsia="Aptos"/>
        </w:rPr>
        <w:t>Auto-optimization features reduce manual maintenance by automatically managing file sizes during write operations.</w:t>
      </w:r>
    </w:p>
    <w:p>
      <w:r>
        <w:rPr>
          <w:rFonts w:ascii="Aptos" w:hAnsi="Aptos" w:cs="Aptos" w:eastAsia="Aptos"/>
          <w:b/>
        </w:rPr>
        <w:t>Optimize Write</w:t>
      </w:r>
      <w:r>
        <w:rPr>
          <w:rFonts w:ascii="Aptos" w:hAnsi="Aptos" w:cs="Aptos" w:eastAsia="Aptos"/>
        </w:rPr>
        <w:t>: Coalesces small partitions into larger files during write operations, preventing the small file problem at the source.</w:t>
      </w:r>
    </w:p>
    <w:p>
      <w:r>
        <w:rPr>
          <w:rFonts w:ascii="Aptos" w:hAnsi="Aptos" w:cs="Aptos" w:eastAsia="Aptos"/>
          <w:b/>
        </w:rPr>
        <w:t>Auto Compact</w:t>
      </w:r>
      <w:r>
        <w:rPr>
          <w:rFonts w:ascii="Aptos" w:hAnsi="Aptos" w:cs="Aptos" w:eastAsia="Aptos"/>
        </w:rPr>
        <w:t>: Automatically triggers compaction after write operations when small files accumulate.</w:t>
      </w:r>
    </w:p>
    <w:p>
      <w:pPr>
        <w:pStyle w:val="Code"/>
        <w:ind w:left="360"/>
      </w:pPr>
      <w:r>
        <w:t>-- Enable auto-optimization at table level</w:t>
        <w:br/>
        <w:t>ALTER TABLE gold.sales.fact_orders SET TBLPROPERTIES (</w:t>
        <w:br/>
        <w:t xml:space="preserve">    'delta.autoOptimize.optimizeWrite' = 'true',</w:t>
        <w:br/>
        <w:t xml:space="preserve">    'delta.autoOptimize.autoCompact' = 'true',</w:t>
        <w:br/>
        <w:t xml:space="preserve">    'delta.targetFileSize' = '134217728'  -- 128MB in bytes</w:t>
        <w:br/>
        <w:t>);</w:t>
        <w:br/>
        <w:br/>
        <w:t>-- Enable at session level for ad-hoc writes</w:t>
        <w:br/>
        <w:t>SET spark.databricks.delta.optimizeWrite.enabled = true;</w:t>
        <w:br/>
        <w:t>SET spark.databricks.delta.autoCompact.enabled = true;</w:t>
      </w:r>
    </w:p>
    <w:p>
      <w:pPr>
        <w:pStyle w:val="Heading3"/>
      </w:pPr>
      <w:r>
        <w:rPr>
          <w:rFonts w:ascii="Aptos Display" w:hAnsi="Aptos Display" w:cs="Aptos Display" w:eastAsia="Aptos Display"/>
        </w:rPr>
        <w:t>5.4 Manual Optimization</w:t>
      </w:r>
    </w:p>
    <w:p>
      <w:r>
        <w:rPr>
          <w:rFonts w:ascii="Aptos" w:hAnsi="Aptos" w:cs="Aptos" w:eastAsia="Aptos"/>
        </w:rPr>
        <w:t>For existing tables with accumulated small files, manual optimization is required:</w:t>
      </w:r>
    </w:p>
    <w:p>
      <w:pPr>
        <w:pStyle w:val="Code"/>
        <w:ind w:left="360"/>
      </w:pPr>
      <w:r>
        <w:t>-- Basic optimization compacts small files into larger ones</w:t>
        <w:br/>
        <w:t>OPTIMIZE gold.sales.fact_orders;</w:t>
        <w:br/>
        <w:br/>
        <w:t>-- Optimization with Z-ORDER for non-Liquid Clustering tables</w:t>
        <w:br/>
        <w:t>-- Colocates related data for efficient data skipping</w:t>
        <w:br/>
        <w:t>OPTIMIZE gold.sales.fact_orders</w:t>
        <w:br/>
        <w:t>ZORDER BY (customer_key, product_key);</w:t>
        <w:br/>
        <w:br/>
        <w:t>-- Optimize specific partitions to reduce processing time</w:t>
        <w:br/>
        <w:t>-- Essential for large tables where full optimization is expensive</w:t>
        <w:br/>
        <w:t>OPTIMIZE gold.sales.fact_orders</w:t>
        <w:br/>
        <w:t>WHERE date_key &gt;= 20250101 AND date_key &lt; 20250201;</w:t>
        <w:br/>
        <w:br/>
        <w:t>-- Check optimization results</w:t>
        <w:br/>
        <w:t>DESCRIBE HISTORY gold.sales.fact_orders;</w:t>
      </w:r>
    </w:p>
    <w:p>
      <w:pPr>
        <w:pStyle w:val="Heading3"/>
      </w:pPr>
      <w:r>
        <w:rPr>
          <w:rFonts w:ascii="Aptos Display" w:hAnsi="Aptos Display" w:cs="Aptos Display" w:eastAsia="Aptos Display"/>
        </w:rPr>
        <w:t>5.5 VACUUM for Storage Reclamation</w:t>
      </w:r>
    </w:p>
    <w:p>
      <w:r>
        <w:rPr>
          <w:rFonts w:ascii="Aptos" w:hAnsi="Aptos" w:cs="Aptos" w:eastAsia="Aptos"/>
        </w:rPr>
        <w:t>VACUUM removes files that are no longer referenced in the transaction log, reclaiming storage space:</w:t>
      </w:r>
    </w:p>
    <w:p>
      <w:pPr>
        <w:pStyle w:val="Code"/>
        <w:ind w:left="360"/>
      </w:pPr>
      <w:r>
        <w:t>-- Remove old file versions (default 7-day retention)</w:t>
        <w:br/>
        <w:t>VACUUM gold.sales.fact_orders;</w:t>
        <w:br/>
        <w:br/>
        <w:t>-- Custom retention period</w:t>
        <w:br/>
        <w:t>VACUUM gold.sales.fact_orders RETAIN 168 HOURS;  -- 7 days</w:t>
        <w:br/>
        <w:br/>
        <w:t>-- Dry run to see what would be deleted</w:t>
        <w:br/>
        <w:t>VACUUM gold.sales.fact_orders DRY RUN;</w:t>
      </w:r>
    </w:p>
    <w:p>
      <w:r>
        <w:rPr>
          <w:rFonts w:ascii="Aptos" w:hAnsi="Aptos" w:cs="Aptos" w:eastAsia="Aptos"/>
        </w:rPr>
        <w:t xml:space="preserve">&gt; </w:t>
      </w:r>
      <w:r>
        <w:rPr>
          <w:rFonts w:ascii="Aptos" w:hAnsi="Aptos" w:cs="Aptos" w:eastAsia="Aptos"/>
          <w:b/>
        </w:rPr>
        <w:t>Warning</w:t>
      </w:r>
      <w:r>
        <w:rPr>
          <w:rFonts w:ascii="Aptos" w:hAnsi="Aptos" w:cs="Aptos" w:eastAsia="Aptos"/>
        </w:rPr>
        <w:t>: VACUUM removes time travel capability for versions older than the retention period. Align retention with compliance requirements.</w:t>
      </w:r>
    </w:p>
    <w:p>
      <w:pPr>
        <w:pStyle w:val="Code"/>
        <w:ind w:left="360"/>
      </w:pPr>
      <w:r>
        <w:t>-- Only use shorter retention if absolutely necessary</w:t>
        <w:br/>
        <w:t>SET spark.databricks.delta.retentionDurationCheck.enabled = false;</w:t>
        <w:br/>
        <w:t>VACUUM gold.sales.fact_orders RETAIN 24 HOURS;</w:t>
      </w:r>
    </w:p>
    <w:p>
      <w:pPr>
        <w:pStyle w:val="Heading2"/>
      </w:pPr>
      <w:r>
        <w:rPr>
          <w:rFonts w:ascii="Aptos Display" w:hAnsi="Aptos Display" w:cs="Aptos Display" w:eastAsia="Aptos Display"/>
        </w:rPr>
        <w:t>6. Schema Management</w:t>
      </w:r>
    </w:p>
    <w:p>
      <w:pPr>
        <w:pStyle w:val="Heading3"/>
      </w:pPr>
      <w:r>
        <w:rPr>
          <w:rFonts w:ascii="Aptos Display" w:hAnsi="Aptos Display" w:cs="Aptos Display" w:eastAsia="Aptos Display"/>
        </w:rPr>
        <w:t>6.1 Schema Evolution Strategy</w:t>
      </w:r>
    </w:p>
    <w:p>
      <w:r>
        <w:rPr>
          <w:rFonts w:ascii="Aptos" w:hAnsi="Aptos" w:cs="Aptos" w:eastAsia="Aptos"/>
        </w:rPr>
        <w:t>Schema evolution is inevitable in production systems as business requirements change. Delta Lake supports multiple evolution patterns while maintaining backward compatibility with existing data.</w:t>
      </w:r>
    </w:p>
    <w:p>
      <w:r>
        <w:rPr>
          <w:rFonts w:ascii="Aptos" w:hAnsi="Aptos" w:cs="Aptos" w:eastAsia="Aptos"/>
          <w:b/>
        </w:rPr>
        <w:t>Safe Evolution Operations:</w:t>
      </w:r>
    </w:p>
    <w:p>
      <w:pPr>
        <w:pStyle w:val="ListBullet"/>
      </w:pPr>
      <w:r>
        <w:rPr>
          <w:rFonts w:ascii="Aptos" w:hAnsi="Aptos" w:cs="Aptos" w:eastAsia="Aptos"/>
        </w:rPr>
        <w:t>Adding new columns</w:t>
      </w:r>
    </w:p>
    <w:p>
      <w:pPr>
        <w:pStyle w:val="ListBullet"/>
      </w:pPr>
      <w:r>
        <w:rPr>
          <w:rFonts w:ascii="Aptos" w:hAnsi="Aptos" w:cs="Aptos" w:eastAsia="Aptos"/>
        </w:rPr>
        <w:t>Widening numeric types (INT → BIGINT)</w:t>
      </w:r>
    </w:p>
    <w:p>
      <w:pPr>
        <w:pStyle w:val="ListBullet"/>
      </w:pPr>
      <w:r>
        <w:rPr>
          <w:rFonts w:ascii="Aptos" w:hAnsi="Aptos" w:cs="Aptos" w:eastAsia="Aptos"/>
        </w:rPr>
        <w:t>Renaming columns (with column mapping)</w:t>
      </w:r>
    </w:p>
    <w:p>
      <w:pPr>
        <w:pStyle w:val="ListBullet"/>
      </w:pPr>
      <w:r>
        <w:rPr>
          <w:rFonts w:ascii="Aptos" w:hAnsi="Aptos" w:cs="Aptos" w:eastAsia="Aptos"/>
        </w:rPr>
        <w:t>Dropping columns (with column mapping)</w:t>
      </w:r>
    </w:p>
    <w:p>
      <w:r>
        <w:rPr>
          <w:rFonts w:ascii="Aptos" w:hAnsi="Aptos" w:cs="Aptos" w:eastAsia="Aptos"/>
          <w:b/>
        </w:rPr>
        <w:t>Risky Operations (Require Careful Planning):</w:t>
      </w:r>
    </w:p>
    <w:p>
      <w:pPr>
        <w:pStyle w:val="ListBullet"/>
      </w:pPr>
      <w:r>
        <w:rPr>
          <w:rFonts w:ascii="Aptos" w:hAnsi="Aptos" w:cs="Aptos" w:eastAsia="Aptos"/>
        </w:rPr>
        <w:t>Narrowing types (BIGINT → INT)</w:t>
      </w:r>
    </w:p>
    <w:p>
      <w:pPr>
        <w:pStyle w:val="ListBullet"/>
      </w:pPr>
      <w:r>
        <w:rPr>
          <w:rFonts w:ascii="Aptos" w:hAnsi="Aptos" w:cs="Aptos" w:eastAsia="Aptos"/>
        </w:rPr>
        <w:t>Changing column nullability</w:t>
      </w:r>
    </w:p>
    <w:p>
      <w:pPr>
        <w:pStyle w:val="ListBullet"/>
      </w:pPr>
      <w:r>
        <w:rPr>
          <w:rFonts w:ascii="Aptos" w:hAnsi="Aptos" w:cs="Aptos" w:eastAsia="Aptos"/>
        </w:rPr>
        <w:t>Modifying partition columns</w:t>
      </w:r>
    </w:p>
    <w:p>
      <w:pPr>
        <w:pStyle w:val="Heading3"/>
      </w:pPr>
      <w:r>
        <w:rPr>
          <w:rFonts w:ascii="Aptos Display" w:hAnsi="Aptos Display" w:cs="Aptos Display" w:eastAsia="Aptos Display"/>
        </w:rPr>
        <w:t>6.2 Automatic Schema Evolution</w:t>
      </w:r>
    </w:p>
    <w:p>
      <w:r>
        <w:rPr>
          <w:rFonts w:ascii="Aptos" w:hAnsi="Aptos" w:cs="Aptos" w:eastAsia="Aptos"/>
        </w:rPr>
        <w:t>For pipelines where source schema changes are expected and acceptable, enable automatic schema evolution:</w:t>
      </w:r>
    </w:p>
    <w:p>
      <w:pPr>
        <w:pStyle w:val="Code"/>
        <w:ind w:left="360"/>
      </w:pPr>
      <w:r>
        <w:t># Enable schema evolution for streaming writes</w:t>
        <w:br/>
        <w:t># New columns from source are automatically added to target</w:t>
        <w:br/>
        <w:t>(streaming_df.writeStream</w:t>
        <w:br/>
        <w:t xml:space="preserve">    .format("delta")</w:t>
        <w:br/>
        <w:t xml:space="preserve">    .option("checkpointLocation", checkpoint_path)</w:t>
        <w:br/>
        <w:t xml:space="preserve">    .option("mergeSchema", "true")  # Allow schema evolution</w:t>
        <w:br/>
        <w:t xml:space="preserve">    .toTable("silver.events.raw_events")</w:t>
        <w:br/>
        <w:t>)</w:t>
        <w:br/>
        <w:br/>
        <w:t># Enable for batch writes</w:t>
        <w:br/>
        <w:t>(batch_df.write</w:t>
        <w:br/>
        <w:t xml:space="preserve">    .format("delta")</w:t>
        <w:br/>
        <w:t xml:space="preserve">    .mode("append")</w:t>
        <w:br/>
        <w:t xml:space="preserve">    .option("mergeSchema", "true")</w:t>
        <w:br/>
        <w:t xml:space="preserve">    .saveAsTable("silver.events.raw_events")</w:t>
        <w:br/>
        <w:t>)</w:t>
      </w:r>
    </w:p>
    <w:p>
      <w:pPr>
        <w:pStyle w:val="Heading3"/>
      </w:pPr>
      <w:r>
        <w:rPr>
          <w:rFonts w:ascii="Aptos Display" w:hAnsi="Aptos Display" w:cs="Aptos Display" w:eastAsia="Aptos Display"/>
        </w:rPr>
        <w:t>6.3 Column Mapping</w:t>
      </w:r>
    </w:p>
    <w:p>
      <w:r>
        <w:rPr>
          <w:rFonts w:ascii="Aptos" w:hAnsi="Aptos" w:cs="Aptos" w:eastAsia="Aptos"/>
        </w:rPr>
        <w:t>Column mapping decouples logical column names from physical storage, enabling rename and drop operations without rewriting data:</w:t>
      </w:r>
    </w:p>
    <w:p>
      <w:pPr>
        <w:pStyle w:val="Code"/>
        <w:ind w:left="360"/>
      </w:pPr>
      <w:r>
        <w:t>-- Enable column mapping for existing table</w:t>
        <w:br/>
        <w:t>ALTER TABLE silver.customers.profiles SET TBLPROPERTIES (</w:t>
        <w:br/>
        <w:t xml:space="preserve">    'delta.columnMapping.mode' = 'name',</w:t>
        <w:br/>
        <w:t xml:space="preserve">    'delta.minReaderVersion' = '2',</w:t>
        <w:br/>
        <w:t xml:space="preserve">    'delta.minWriterVersion' = '5'</w:t>
        <w:br/>
        <w:t>);</w:t>
        <w:br/>
        <w:br/>
        <w:t>-- Now you can rename columns without data rewrite</w:t>
        <w:br/>
        <w:t>ALTER TABLE silver.customers.profiles</w:t>
        <w:br/>
        <w:t>RENAME COLUMN old_name TO new_name;</w:t>
        <w:br/>
        <w:br/>
        <w:t>-- And drop columns logically</w:t>
        <w:br/>
        <w:t>ALTER TABLE silver.customers.profiles</w:t>
        <w:br/>
        <w:t>DROP COLUMN deprecated_column;</w:t>
      </w:r>
    </w:p>
    <w:p>
      <w:pPr>
        <w:pStyle w:val="Heading3"/>
      </w:pPr>
      <w:r>
        <w:rPr>
          <w:rFonts w:ascii="Aptos Display" w:hAnsi="Aptos Display" w:cs="Aptos Display" w:eastAsia="Aptos Display"/>
        </w:rPr>
        <w:t>6.4 Type Evolution Patterns</w:t>
      </w:r>
    </w:p>
    <w:p>
      <w:r>
        <w:rPr>
          <w:rFonts w:ascii="Aptos" w:hAnsi="Aptos" w:cs="Aptos" w:eastAsia="Aptos"/>
        </w:rPr>
        <w:t>Understanding safe versus unsafe type changes prevents data loss and pipeline failures:</w:t>
      </w:r>
    </w:p>
    <w:p>
      <w:pPr>
        <w:pStyle w:val="Code"/>
        <w:ind w:left="360"/>
      </w:pPr>
      <w:r>
        <w:t># Safe type evolution patterns</w:t>
        <w:br/>
        <w:t>type_evolution_rules = {</w:t>
        <w:br/>
        <w:t xml:space="preserve">    "safe": [</w:t>
        <w:br/>
        <w:t xml:space="preserve">        ("INT", "BIGINT"),           # Widening numeric</w:t>
        <w:br/>
        <w:t xml:space="preserve">        ("FLOAT", "DOUBLE"),         # Widening precision</w:t>
        <w:br/>
        <w:t xml:space="preserve">        ("DECIMAL(p1,s)", "DECIMAL(p2,s)"),  # where p2 &gt; p1</w:t>
        <w:br/>
        <w:t xml:space="preserve">        ("STRING", "STRING"),        # No change needed</w:t>
        <w:br/>
        <w:t xml:space="preserve">    ],</w:t>
        <w:br/>
        <w:t xml:space="preserve">    "unsafe": [</w:t>
        <w:br/>
        <w:t xml:space="preserve">        ("BIGINT", "INT"),           # Potential data loss</w:t>
        <w:br/>
        <w:t xml:space="preserve">        ("DOUBLE", "FLOAT"),         # Precision loss</w:t>
        <w:br/>
        <w:t xml:space="preserve">        ("STRING", "INT"),           # Parse errors</w:t>
        <w:br/>
        <w:t xml:space="preserve">    ]</w:t>
        <w:br/>
        <w:t>}</w:t>
        <w:br/>
        <w:br/>
        <w:br/>
        <w:t>def evolve_column_type(table_name, column_name, new_type):</w:t>
        <w:br/>
        <w:t xml:space="preserve">    """</w:t>
        <w:br/>
        <w:t xml:space="preserve">    Safely evolve column type using CTAS pattern.</w:t>
        <w:br/>
        <w:t xml:space="preserve">    Use this for unsafe type changes that cannot be done in-place.</w:t>
        <w:br/>
        <w:t xml:space="preserve">    """</w:t>
        <w:br/>
        <w:t xml:space="preserve">    # Create new table with evolved schema</w:t>
        <w:br/>
        <w:t xml:space="preserve">    spark.sql(f"""</w:t>
        <w:br/>
        <w:t xml:space="preserve">        CREATE OR REPLACE TABLE {table_name}_new AS</w:t>
        <w:br/>
        <w:t xml:space="preserve">        SELECT</w:t>
        <w:br/>
        <w:t xml:space="preserve">            *,</w:t>
        <w:br/>
        <w:t xml:space="preserve">            CAST({column_name} AS {new_type}) AS {column_name}_new</w:t>
        <w:br/>
        <w:t xml:space="preserve">        FROM {table_name}</w:t>
        <w:br/>
        <w:t xml:space="preserve">    """)</w:t>
        <w:br/>
        <w:br/>
        <w:t xml:space="preserve">    # Drop old column, rename new</w:t>
        <w:br/>
        <w:t xml:space="preserve">    spark.sql(f"ALTER TABLE {table_name}_new DROP COLUMN {column_name}")</w:t>
        <w:br/>
        <w:t xml:space="preserve">    spark.sql(f"ALTER TABLE {table_name}_new RENAME COLUMN {column_name}_new TO {column_name}")</w:t>
        <w:br/>
        <w:br/>
        <w:t xml:space="preserve">    # Swap tables atomically</w:t>
        <w:br/>
        <w:t xml:space="preserve">    spark.sql(f"ALTER TABLE {table_name} RENAME TO {table_name}_backup")</w:t>
        <w:br/>
        <w:t xml:space="preserve">    spark.sql(f"ALTER TABLE {table_name}_new RENAME TO {table_name}")</w:t>
      </w:r>
    </w:p>
    <w:p>
      <w:pPr>
        <w:pStyle w:val="Heading2"/>
      </w:pPr>
      <w:r>
        <w:rPr>
          <w:rFonts w:ascii="Aptos Display" w:hAnsi="Aptos Display" w:cs="Aptos Display" w:eastAsia="Aptos Display"/>
        </w:rPr>
        <w:t>7. Data Ingestion Patterns</w:t>
      </w:r>
    </w:p>
    <w:p>
      <w:pPr>
        <w:pStyle w:val="Heading3"/>
      </w:pPr>
      <w:r>
        <w:rPr>
          <w:rFonts w:ascii="Aptos Display" w:hAnsi="Aptos Display" w:cs="Aptos Display" w:eastAsia="Aptos Display"/>
        </w:rPr>
        <w:t>7.1 Ingestion Pattern Selection</w:t>
      </w:r>
    </w:p>
    <w:p>
      <w:r>
        <w:rPr>
          <w:rFonts w:ascii="Aptos" w:hAnsi="Aptos" w:cs="Aptos" w:eastAsia="Aptos"/>
        </w:rPr>
        <w:t>Choosing the right ingestion pattern depends on source characteristics, latency requirements, and data volumes:</w:t>
      </w:r>
    </w:p>
    <w:tbl>
      <w:tblPr>
        <w:tblStyle w:val="TableGrid"/>
        <w:tblW w:type="auto" w:w="0"/>
        <w:jc w:val="center"/>
        <w:tblLook w:firstColumn="1" w:firstRow="1" w:lastColumn="0" w:lastRow="0" w:noHBand="0" w:noVBand="1" w:val="04A0"/>
      </w:tblPr>
      <w:tblGrid>
        <w:gridCol w:w="2340"/>
        <w:gridCol w:w="2340"/>
        <w:gridCol w:w="2340"/>
        <w:gridCol w:w="2340"/>
      </w:tblGrid>
      <w:tr>
        <w:tc>
          <w:tcPr>
            <w:tcW w:type="dxa" w:w="2340"/>
            <w:shd w:fill="0F4761"/>
          </w:tcPr>
          <w:p>
            <w:pPr>
              <w:spacing w:after="40" w:before="40"/>
            </w:pPr>
            <w:r>
              <w:rPr>
                <w:rFonts w:ascii="Aptos" w:hAnsi="Aptos" w:cs="Aptos" w:eastAsia="Aptos"/>
                <w:b/>
                <w:color w:val="FFFFFF"/>
                <w:sz w:val="20"/>
              </w:rPr>
              <w:t>Pattern</w:t>
            </w:r>
          </w:p>
        </w:tc>
        <w:tc>
          <w:tcPr>
            <w:tcW w:type="dxa" w:w="2340"/>
            <w:shd w:fill="0F4761"/>
          </w:tcPr>
          <w:p>
            <w:pPr>
              <w:spacing w:after="40" w:before="40"/>
            </w:pPr>
            <w:r>
              <w:rPr>
                <w:rFonts w:ascii="Aptos" w:hAnsi="Aptos" w:cs="Aptos" w:eastAsia="Aptos"/>
                <w:b/>
                <w:color w:val="FFFFFF"/>
                <w:sz w:val="20"/>
              </w:rPr>
              <w:t>Use Case</w:t>
            </w:r>
          </w:p>
        </w:tc>
        <w:tc>
          <w:tcPr>
            <w:tcW w:type="dxa" w:w="2340"/>
            <w:shd w:fill="0F4761"/>
          </w:tcPr>
          <w:p>
            <w:pPr>
              <w:spacing w:after="40" w:before="40"/>
            </w:pPr>
            <w:r>
              <w:rPr>
                <w:rFonts w:ascii="Aptos" w:hAnsi="Aptos" w:cs="Aptos" w:eastAsia="Aptos"/>
                <w:b/>
                <w:color w:val="FFFFFF"/>
                <w:sz w:val="20"/>
              </w:rPr>
              <w:t>Latency</w:t>
            </w:r>
          </w:p>
        </w:tc>
        <w:tc>
          <w:tcPr>
            <w:tcW w:type="dxa" w:w="2340"/>
            <w:shd w:fill="0F4761"/>
          </w:tcPr>
          <w:p>
            <w:pPr>
              <w:spacing w:after="40" w:before="40"/>
            </w:pPr>
            <w:r>
              <w:rPr>
                <w:rFonts w:ascii="Aptos" w:hAnsi="Aptos" w:cs="Aptos" w:eastAsia="Aptos"/>
                <w:b/>
                <w:color w:val="FFFFFF"/>
                <w:sz w:val="20"/>
              </w:rPr>
              <w:t>Complexity</w:t>
            </w:r>
          </w:p>
        </w:tc>
      </w:tr>
      <w:tr>
        <w:tc>
          <w:tcPr>
            <w:tcW w:type="dxa" w:w="2340"/>
          </w:tcPr>
          <w:p>
            <w:pPr>
              <w:spacing w:after="40" w:before="40"/>
            </w:pPr>
            <w:r>
              <w:rPr>
                <w:rFonts w:ascii="Aptos" w:hAnsi="Aptos" w:cs="Aptos" w:eastAsia="Aptos"/>
                <w:sz w:val="20"/>
              </w:rPr>
              <w:t>**Auto Loader**</w:t>
            </w:r>
          </w:p>
        </w:tc>
        <w:tc>
          <w:tcPr>
            <w:tcW w:type="dxa" w:w="2340"/>
          </w:tcPr>
          <w:p>
            <w:pPr>
              <w:spacing w:after="40" w:before="40"/>
            </w:pPr>
            <w:r>
              <w:rPr>
                <w:rFonts w:ascii="Aptos" w:hAnsi="Aptos" w:cs="Aptos" w:eastAsia="Aptos"/>
                <w:sz w:val="20"/>
              </w:rPr>
              <w:t>Cloud file sources</w:t>
            </w:r>
          </w:p>
        </w:tc>
        <w:tc>
          <w:tcPr>
            <w:tcW w:type="dxa" w:w="2340"/>
          </w:tcPr>
          <w:p>
            <w:pPr>
              <w:spacing w:after="40" w:before="40"/>
            </w:pPr>
            <w:r>
              <w:rPr>
                <w:rFonts w:ascii="Aptos" w:hAnsi="Aptos" w:cs="Aptos" w:eastAsia="Aptos"/>
                <w:sz w:val="20"/>
              </w:rPr>
              <w:t>Minutes</w:t>
            </w:r>
          </w:p>
        </w:tc>
        <w:tc>
          <w:tcPr>
            <w:tcW w:type="dxa" w:w="2340"/>
          </w:tcPr>
          <w:p>
            <w:pPr>
              <w:spacing w:after="40" w:before="40"/>
            </w:pPr>
            <w:r>
              <w:rPr>
                <w:rFonts w:ascii="Aptos" w:hAnsi="Aptos" w:cs="Aptos" w:eastAsia="Aptos"/>
                <w:sz w:val="20"/>
              </w:rPr>
              <w:t>Low</w:t>
            </w:r>
          </w:p>
        </w:tc>
      </w:tr>
      <w:tr>
        <w:tc>
          <w:tcPr>
            <w:tcW w:type="dxa" w:w="2340"/>
            <w:shd w:fill="E8E8E8"/>
          </w:tcPr>
          <w:p>
            <w:pPr>
              <w:spacing w:after="40" w:before="40"/>
            </w:pPr>
            <w:r>
              <w:rPr>
                <w:rFonts w:ascii="Aptos" w:hAnsi="Aptos" w:cs="Aptos" w:eastAsia="Aptos"/>
                <w:sz w:val="20"/>
              </w:rPr>
              <w:t>**COPY INTO**</w:t>
            </w:r>
          </w:p>
        </w:tc>
        <w:tc>
          <w:tcPr>
            <w:tcW w:type="dxa" w:w="2340"/>
            <w:shd w:fill="E8E8E8"/>
          </w:tcPr>
          <w:p>
            <w:pPr>
              <w:spacing w:after="40" w:before="40"/>
            </w:pPr>
            <w:r>
              <w:rPr>
                <w:rFonts w:ascii="Aptos" w:hAnsi="Aptos" w:cs="Aptos" w:eastAsia="Aptos"/>
                <w:sz w:val="20"/>
              </w:rPr>
              <w:t>Batch file loads</w:t>
            </w:r>
          </w:p>
        </w:tc>
        <w:tc>
          <w:tcPr>
            <w:tcW w:type="dxa" w:w="2340"/>
            <w:shd w:fill="E8E8E8"/>
          </w:tcPr>
          <w:p>
            <w:pPr>
              <w:spacing w:after="40" w:before="40"/>
            </w:pPr>
            <w:r>
              <w:rPr>
                <w:rFonts w:ascii="Aptos" w:hAnsi="Aptos" w:cs="Aptos" w:eastAsia="Aptos"/>
                <w:sz w:val="20"/>
              </w:rPr>
              <w:t>Hours</w:t>
            </w:r>
          </w:p>
        </w:tc>
        <w:tc>
          <w:tcPr>
            <w:tcW w:type="dxa" w:w="2340"/>
            <w:shd w:fill="E8E8E8"/>
          </w:tcPr>
          <w:p>
            <w:pPr>
              <w:spacing w:after="40" w:before="40"/>
            </w:pPr>
            <w:r>
              <w:rPr>
                <w:rFonts w:ascii="Aptos" w:hAnsi="Aptos" w:cs="Aptos" w:eastAsia="Aptos"/>
                <w:sz w:val="20"/>
              </w:rPr>
              <w:t>Very Low</w:t>
            </w:r>
          </w:p>
        </w:tc>
      </w:tr>
      <w:tr>
        <w:tc>
          <w:tcPr>
            <w:tcW w:type="dxa" w:w="2340"/>
          </w:tcPr>
          <w:p>
            <w:pPr>
              <w:spacing w:after="40" w:before="40"/>
            </w:pPr>
            <w:r>
              <w:rPr>
                <w:rFonts w:ascii="Aptos" w:hAnsi="Aptos" w:cs="Aptos" w:eastAsia="Aptos"/>
                <w:sz w:val="20"/>
              </w:rPr>
              <w:t>**Kafka Streaming**</w:t>
            </w:r>
          </w:p>
        </w:tc>
        <w:tc>
          <w:tcPr>
            <w:tcW w:type="dxa" w:w="2340"/>
          </w:tcPr>
          <w:p>
            <w:pPr>
              <w:spacing w:after="40" w:before="40"/>
            </w:pPr>
            <w:r>
              <w:rPr>
                <w:rFonts w:ascii="Aptos" w:hAnsi="Aptos" w:cs="Aptos" w:eastAsia="Aptos"/>
                <w:sz w:val="20"/>
              </w:rPr>
              <w:t>Real-time events</w:t>
            </w:r>
          </w:p>
        </w:tc>
        <w:tc>
          <w:tcPr>
            <w:tcW w:type="dxa" w:w="2340"/>
          </w:tcPr>
          <w:p>
            <w:pPr>
              <w:spacing w:after="40" w:before="40"/>
            </w:pPr>
            <w:r>
              <w:rPr>
                <w:rFonts w:ascii="Aptos" w:hAnsi="Aptos" w:cs="Aptos" w:eastAsia="Aptos"/>
                <w:sz w:val="20"/>
              </w:rPr>
              <w:t>Seconds</w:t>
            </w:r>
          </w:p>
        </w:tc>
        <w:tc>
          <w:tcPr>
            <w:tcW w:type="dxa" w:w="2340"/>
          </w:tcPr>
          <w:p>
            <w:pPr>
              <w:spacing w:after="40" w:before="40"/>
            </w:pPr>
            <w:r>
              <w:rPr>
                <w:rFonts w:ascii="Aptos" w:hAnsi="Aptos" w:cs="Aptos" w:eastAsia="Aptos"/>
                <w:sz w:val="20"/>
              </w:rPr>
              <w:t>Medium</w:t>
            </w:r>
          </w:p>
        </w:tc>
      </w:tr>
      <w:tr>
        <w:tc>
          <w:tcPr>
            <w:tcW w:type="dxa" w:w="2340"/>
            <w:shd w:fill="E8E8E8"/>
          </w:tcPr>
          <w:p>
            <w:pPr>
              <w:spacing w:after="40" w:before="40"/>
            </w:pPr>
            <w:r>
              <w:rPr>
                <w:rFonts w:ascii="Aptos" w:hAnsi="Aptos" w:cs="Aptos" w:eastAsia="Aptos"/>
                <w:sz w:val="20"/>
              </w:rPr>
              <w:t>**JDBC/Connectors**</w:t>
            </w:r>
          </w:p>
        </w:tc>
        <w:tc>
          <w:tcPr>
            <w:tcW w:type="dxa" w:w="2340"/>
            <w:shd w:fill="E8E8E8"/>
          </w:tcPr>
          <w:p>
            <w:pPr>
              <w:spacing w:after="40" w:before="40"/>
            </w:pPr>
            <w:r>
              <w:rPr>
                <w:rFonts w:ascii="Aptos" w:hAnsi="Aptos" w:cs="Aptos" w:eastAsia="Aptos"/>
                <w:sz w:val="20"/>
              </w:rPr>
              <w:t>Database sources</w:t>
            </w:r>
          </w:p>
        </w:tc>
        <w:tc>
          <w:tcPr>
            <w:tcW w:type="dxa" w:w="2340"/>
            <w:shd w:fill="E8E8E8"/>
          </w:tcPr>
          <w:p>
            <w:pPr>
              <w:spacing w:after="40" w:before="40"/>
            </w:pPr>
            <w:r>
              <w:rPr>
                <w:rFonts w:ascii="Aptos" w:hAnsi="Aptos" w:cs="Aptos" w:eastAsia="Aptos"/>
                <w:sz w:val="20"/>
              </w:rPr>
              <w:t>Varies</w:t>
            </w:r>
          </w:p>
        </w:tc>
        <w:tc>
          <w:tcPr>
            <w:tcW w:type="dxa" w:w="2340"/>
            <w:shd w:fill="E8E8E8"/>
          </w:tcPr>
          <w:p>
            <w:pPr>
              <w:spacing w:after="40" w:before="40"/>
            </w:pPr>
            <w:r>
              <w:rPr>
                <w:rFonts w:ascii="Aptos" w:hAnsi="Aptos" w:cs="Aptos" w:eastAsia="Aptos"/>
                <w:sz w:val="20"/>
              </w:rPr>
              <w:t>Medium</w:t>
            </w:r>
          </w:p>
        </w:tc>
      </w:tr>
    </w:tbl>
    <w:p/>
    <w:p>
      <w:pPr>
        <w:pStyle w:val="Heading3"/>
      </w:pPr>
      <w:r>
        <w:rPr>
          <w:rFonts w:ascii="Aptos Display" w:hAnsi="Aptos Display" w:cs="Aptos Display" w:eastAsia="Aptos Display"/>
        </w:rPr>
        <w:t>7.2 Auto Loader (Recommended for File Sources)</w:t>
      </w:r>
    </w:p>
    <w:p>
      <w:r>
        <w:rPr>
          <w:rFonts w:ascii="Aptos" w:hAnsi="Aptos" w:cs="Aptos" w:eastAsia="Aptos"/>
        </w:rPr>
        <w:t>Auto Loader is the recommended approach for ingesting files from cloud storage. It efficiently tracks which files have been processed, scales to millions of files, and supports schema inference with evolution.</w:t>
      </w:r>
    </w:p>
    <w:p>
      <w:r>
        <w:rPr>
          <w:rFonts w:ascii="Aptos" w:hAnsi="Aptos" w:cs="Aptos" w:eastAsia="Aptos"/>
          <w:b/>
        </w:rPr>
        <w:t>Key Features:</w:t>
      </w:r>
    </w:p>
    <w:p>
      <w:pPr>
        <w:pStyle w:val="ListBullet"/>
      </w:pPr>
      <w:r>
        <w:rPr>
          <w:rFonts w:ascii="Aptos" w:hAnsi="Aptos" w:cs="Aptos" w:eastAsia="Aptos"/>
        </w:rPr>
        <w:t>Automatic file discovery and tracking</w:t>
      </w:r>
    </w:p>
    <w:p>
      <w:pPr>
        <w:pStyle w:val="ListBullet"/>
      </w:pPr>
      <w:r>
        <w:rPr>
          <w:rFonts w:ascii="Aptos" w:hAnsi="Aptos" w:cs="Aptos" w:eastAsia="Aptos"/>
        </w:rPr>
        <w:t>Schema inference with evolution support</w:t>
      </w:r>
    </w:p>
    <w:p>
      <w:pPr>
        <w:pStyle w:val="ListBullet"/>
      </w:pPr>
      <w:r>
        <w:rPr>
          <w:rFonts w:ascii="Aptos" w:hAnsi="Aptos" w:cs="Aptos" w:eastAsia="Aptos"/>
        </w:rPr>
        <w:t>Exactly-once processing guarantees</w:t>
      </w:r>
    </w:p>
    <w:p>
      <w:pPr>
        <w:pStyle w:val="ListBullet"/>
      </w:pPr>
      <w:r>
        <w:rPr>
          <w:rFonts w:ascii="Aptos" w:hAnsi="Aptos" w:cs="Aptos" w:eastAsia="Aptos"/>
        </w:rPr>
        <w:t>Scales to millions of files per load</w:t>
      </w:r>
    </w:p>
    <w:p>
      <w:pPr>
        <w:pStyle w:val="Code"/>
        <w:ind w:left="360"/>
      </w:pPr>
      <w:r>
        <w:t>def create_auto_loader_pipeline(source_path, target_table, schema_hints=None):</w:t>
        <w:br/>
        <w:t xml:space="preserve">    """</w:t>
        <w:br/>
        <w:t xml:space="preserve">    Create a production-grade Auto Loader pipeline.</w:t>
        <w:br/>
        <w:t xml:space="preserve">    This pattern handles schema evolution, bad records, and provides</w:t>
        <w:br/>
        <w:t xml:space="preserve">    complete data lineage through metadata columns.</w:t>
        <w:br/>
        <w:t xml:space="preserve">    """</w:t>
        <w:br/>
        <w:t xml:space="preserve">    checkpoint_path = f"/checkpoints/{target_table.replace('.', '/')}"</w:t>
        <w:br/>
        <w:br/>
        <w:t xml:space="preserve">    reader = (spark.readStream</w:t>
        <w:br/>
        <w:t xml:space="preserve">        .format("cloudFiles")</w:t>
        <w:br/>
        <w:t xml:space="preserve">        .option("cloudFiles.format", "json")</w:t>
        <w:br/>
        <w:t xml:space="preserve">        .option("cloudFiles.schemaLocation", f"{checkpoint_path}/schema")</w:t>
        <w:br/>
        <w:br/>
        <w:t xml:space="preserve">        # Schema inference configuration</w:t>
        <w:br/>
        <w:t xml:space="preserve">        .option("cloudFiles.inferColumnTypes", "true")</w:t>
        <w:br/>
        <w:t xml:space="preserve">        .option("cloudFiles.schemaEvolutionMode", "addNewColumns")</w:t>
        <w:br/>
        <w:br/>
        <w:t xml:space="preserve">        # Performance tuning</w:t>
        <w:br/>
        <w:t xml:space="preserve">        .option("cloudFiles.maxFilesPerTrigger", "1000")</w:t>
        <w:br/>
        <w:t xml:space="preserve">        .option("cloudFiles.maxBytesPerTrigger", "10g")</w:t>
        <w:br/>
        <w:br/>
        <w:t xml:space="preserve">        # Use notifications for efficiency (S3/ADLS)</w:t>
        <w:br/>
        <w:t xml:space="preserve">        .option("cloudFiles.useNotifications", "true")</w:t>
        <w:br/>
        <w:br/>
        <w:t xml:space="preserve">        # Rescue bad records instead of failing</w:t>
        <w:br/>
        <w:t xml:space="preserve">        .option("cloudFiles.rescuedDataColumn", "_rescued_data")</w:t>
        <w:br/>
        <w:t xml:space="preserve">    )</w:t>
        <w:br/>
        <w:br/>
        <w:t xml:space="preserve">    if schema_hints:</w:t>
        <w:br/>
        <w:t xml:space="preserve">        reader = reader.option("cloudFiles.schemaHints", schema_hints)</w:t>
        <w:br/>
        <w:br/>
        <w:t xml:space="preserve">    # Add metadata columns for data lineage</w:t>
        <w:br/>
        <w:t xml:space="preserve">    df = (reader</w:t>
        <w:br/>
        <w:t xml:space="preserve">        .load(source_path)</w:t>
        <w:br/>
        <w:t xml:space="preserve">        .withColumn("_ingestion_timestamp", F.current_timestamp())</w:t>
        <w:br/>
        <w:t xml:space="preserve">        .withColumn("_source_file", F.input_file_name())</w:t>
        <w:br/>
        <w:t xml:space="preserve">    )</w:t>
        <w:br/>
        <w:br/>
        <w:t xml:space="preserve">    # Write to target with exactly-once semantics</w:t>
        <w:br/>
        <w:t xml:space="preserve">    query = (df.writeStream</w:t>
        <w:br/>
        <w:t xml:space="preserve">        .format("delta")</w:t>
        <w:br/>
        <w:t xml:space="preserve">        .outputMode("append")</w:t>
        <w:br/>
        <w:t xml:space="preserve">        .option("checkpointLocation", f"{checkpoint_path}/data")</w:t>
        <w:br/>
        <w:t xml:space="preserve">        .option("mergeSchema", "true")</w:t>
        <w:br/>
        <w:t xml:space="preserve">        .trigger(availableNow=True)  # Process all available files, then stop</w:t>
        <w:br/>
        <w:t xml:space="preserve">        .toTable(target_table)</w:t>
        <w:br/>
        <w:t xml:space="preserve">    )</w:t>
        <w:br/>
        <w:br/>
        <w:t xml:space="preserve">    return query</w:t>
      </w:r>
    </w:p>
    <w:p>
      <w:pPr>
        <w:pStyle w:val="Heading3"/>
      </w:pPr>
      <w:r>
        <w:rPr>
          <w:rFonts w:ascii="Aptos Display" w:hAnsi="Aptos Display" w:cs="Aptos Display" w:eastAsia="Aptos Display"/>
        </w:rPr>
        <w:t>7.3 COPY INTO (Batch File Ingestion)</w:t>
      </w:r>
    </w:p>
    <w:p>
      <w:r>
        <w:rPr>
          <w:rFonts w:ascii="Aptos" w:hAnsi="Aptos" w:cs="Aptos" w:eastAsia="Aptos"/>
        </w:rPr>
        <w:t>COPY INTO provides a simpler alternative for batch file ingestion when streaming is not required:</w:t>
      </w:r>
    </w:p>
    <w:p>
      <w:pPr>
        <w:pStyle w:val="Code"/>
        <w:ind w:left="360"/>
      </w:pPr>
      <w:r>
        <w:t>-- Simple batch file ingestion</w:t>
        <w:br/>
        <w:t>-- COPY INTO automatically tracks processed files</w:t>
        <w:br/>
        <w:t>COPY INTO bronze.raw.transactions</w:t>
        <w:br/>
        <w:t>FROM 's3://landing-zone/transactions/'</w:t>
        <w:br/>
        <w:t>FILEFORMAT = JSON</w:t>
        <w:br/>
        <w:t>FORMAT_OPTIONS (</w:t>
        <w:br/>
        <w:t xml:space="preserve">    'inferSchema' = 'true',</w:t>
        <w:br/>
        <w:t xml:space="preserve">    'mergeSchema' = 'true'</w:t>
        <w:br/>
        <w:t>)</w:t>
        <w:br/>
        <w:t>COPY_OPTIONS (</w:t>
        <w:br/>
        <w:t xml:space="preserve">    'mergeSchema' = 'true',</w:t>
        <w:br/>
        <w:t xml:space="preserve">    'force' = 'false'  -- Skip already loaded files</w:t>
        <w:br/>
        <w:t>);</w:t>
        <w:br/>
        <w:br/>
        <w:t>-- COPY INTO with inline transformations</w:t>
        <w:br/>
        <w:t>COPY INTO bronze.raw.customers</w:t>
        <w:br/>
        <w:t>FROM (</w:t>
        <w:br/>
        <w:t xml:space="preserve">    SELECT</w:t>
        <w:br/>
        <w:t xml:space="preserve">        _c0 AS customer_id,</w:t>
        <w:br/>
        <w:t xml:space="preserve">        _c1 AS customer_name,</w:t>
        <w:br/>
        <w:t xml:space="preserve">        _c2 AS email,</w:t>
        <w:br/>
        <w:t xml:space="preserve">        current_timestamp() AS _ingestion_time</w:t>
        <w:br/>
        <w:t xml:space="preserve">    FROM 's3://landing-zone/customers/'</w:t>
        <w:br/>
        <w:t>)</w:t>
        <w:br/>
        <w:t>FILEFORMAT = CSV</w:t>
        <w:br/>
        <w:t>FORMAT_OPTIONS (</w:t>
        <w:br/>
        <w:t xml:space="preserve">    'header' = 'false',</w:t>
        <w:br/>
        <w:t xml:space="preserve">    'delimiter' = '|'</w:t>
        <w:br/>
        <w:t>);</w:t>
      </w:r>
    </w:p>
    <w:p>
      <w:pPr>
        <w:pStyle w:val="Heading3"/>
      </w:pPr>
      <w:r>
        <w:rPr>
          <w:rFonts w:ascii="Aptos Display" w:hAnsi="Aptos Display" w:cs="Aptos Display" w:eastAsia="Aptos Display"/>
        </w:rPr>
        <w:t>7.4 Kafka Streaming Ingestion</w:t>
      </w:r>
    </w:p>
    <w:p>
      <w:r>
        <w:rPr>
          <w:rFonts w:ascii="Aptos" w:hAnsi="Aptos" w:cs="Aptos" w:eastAsia="Aptos"/>
        </w:rPr>
        <w:t>For real-time event processing, Kafka streaming provides low-latency ingestion with exactly-once semantics:</w:t>
      </w:r>
    </w:p>
    <w:p>
      <w:pPr>
        <w:pStyle w:val="Code"/>
        <w:ind w:left="360"/>
      </w:pPr>
      <w:r>
        <w:t>def create_kafka_pipeline(topic, target_table, schema):</w:t>
        <w:br/>
        <w:t xml:space="preserve">    """</w:t>
        <w:br/>
        <w:t xml:space="preserve">    Create a Kafka to Delta Lake streaming pipeline.</w:t>
        <w:br/>
        <w:t xml:space="preserve">    This pattern ensures exactly-once processing and handles</w:t>
        <w:br/>
        <w:t xml:space="preserve">    schema evolution for streaming sources.</w:t>
        <w:br/>
        <w:t xml:space="preserve">    """</w:t>
        <w:br/>
        <w:t xml:space="preserve">    checkpoint_path = f"/checkpoints/{target_table.replace('.', '/')}"</w:t>
        <w:br/>
        <w:br/>
        <w:t xml:space="preserve">    # Read from Kafka with security configuration</w:t>
        <w:br/>
        <w:t xml:space="preserve">    kafka_df = (spark.readStream</w:t>
        <w:br/>
        <w:t xml:space="preserve">        .format("kafka")</w:t>
        <w:br/>
        <w:t xml:space="preserve">        .option("kafka.bootstrap.servers", kafka_bootstrap_servers)</w:t>
        <w:br/>
        <w:t xml:space="preserve">        .option("subscribe", topic)</w:t>
        <w:br/>
        <w:t xml:space="preserve">        .option("startingOffsets", "earliest")</w:t>
        <w:br/>
        <w:t xml:space="preserve">        .option("maxOffsetsPerTrigger", "100000")</w:t>
        <w:br/>
        <w:br/>
        <w:t xml:space="preserve">        # Security configuration</w:t>
        <w:br/>
        <w:t xml:space="preserve">        .option("kafka.security.protocol", "SASL_SSL")</w:t>
        <w:br/>
        <w:t xml:space="preserve">        .option("kafka.sasl.mechanism", "PLAIN")</w:t>
        <w:br/>
        <w:t xml:space="preserve">        .option("kafka.sasl.jaas.config",</w:t>
        <w:br/>
        <w:t xml:space="preserve">                f'kafkashaded.org.apache.kafka.common.security.plain.PlainLoginModule '</w:t>
        <w:br/>
        <w:t xml:space="preserve">                f'required username="{api_key}" password="{api_secret}";')</w:t>
        <w:br/>
        <w:t xml:space="preserve">        .load()</w:t>
        <w:br/>
        <w:t xml:space="preserve">    )</w:t>
        <w:br/>
        <w:br/>
        <w:t xml:space="preserve">    # Parse JSON payload and add metadata</w:t>
        <w:br/>
        <w:t xml:space="preserve">    parsed_df = (kafka_df</w:t>
        <w:br/>
        <w:t xml:space="preserve">        .selectExpr("CAST(key AS STRING)", "CAST(value AS STRING)", "timestamp")</w:t>
        <w:br/>
        <w:t xml:space="preserve">        .select(</w:t>
        <w:br/>
        <w:t xml:space="preserve">            F.col("key"),</w:t>
        <w:br/>
        <w:t xml:space="preserve">            F.from_json(F.col("value"), schema).alias("data"),</w:t>
        <w:br/>
        <w:t xml:space="preserve">            F.col("timestamp").alias("kafka_timestamp")</w:t>
        <w:br/>
        <w:t xml:space="preserve">        )</w:t>
        <w:br/>
        <w:t xml:space="preserve">        .select("key", "data.*", "kafka_timestamp")</w:t>
        <w:br/>
        <w:t xml:space="preserve">        .withColumn("_processing_time", F.current_timestamp())</w:t>
        <w:br/>
        <w:t xml:space="preserve">    )</w:t>
        <w:br/>
        <w:br/>
        <w:t xml:space="preserve">    # Write to Delta with exactly-once semantics</w:t>
        <w:br/>
        <w:t xml:space="preserve">    query = (parsed_df.writeStream</w:t>
        <w:br/>
        <w:t xml:space="preserve">        .format("delta")</w:t>
        <w:br/>
        <w:t xml:space="preserve">        .outputMode("append")</w:t>
        <w:br/>
        <w:t xml:space="preserve">        .option("checkpointLocation", checkpoint_path)</w:t>
        <w:br/>
        <w:t xml:space="preserve">        .trigger(processingTime="30 seconds")</w:t>
        <w:br/>
        <w:t xml:space="preserve">        .toTable(target_table)</w:t>
        <w:br/>
        <w:t xml:space="preserve">    )</w:t>
        <w:br/>
        <w:br/>
        <w:t xml:space="preserve">    return query</w:t>
      </w:r>
    </w:p>
    <w:p>
      <w:pPr>
        <w:pStyle w:val="Heading2"/>
      </w:pPr>
      <w:r>
        <w:rPr>
          <w:rFonts w:ascii="Aptos Display" w:hAnsi="Aptos Display" w:cs="Aptos Display" w:eastAsia="Aptos Display"/>
        </w:rPr>
        <w:t>8. Data Transformation Patterns</w:t>
      </w:r>
    </w:p>
    <w:p>
      <w:pPr>
        <w:pStyle w:val="Heading3"/>
      </w:pPr>
      <w:r>
        <w:rPr>
          <w:rFonts w:ascii="Aptos Display" w:hAnsi="Aptos Display" w:cs="Aptos Display" w:eastAsia="Aptos Display"/>
        </w:rPr>
        <w:t>8.1 Bronze to Silver Transformation</w:t>
      </w:r>
    </w:p>
    <w:p>
      <w:r>
        <w:rPr>
          <w:rFonts w:ascii="Aptos" w:hAnsi="Aptos" w:cs="Aptos" w:eastAsia="Aptos"/>
        </w:rPr>
        <w:t>The Bronze to Silver transformation cleanses, validates, and standardizes raw data. This layer ensures data quality for all downstream consumers.</w:t>
      </w:r>
    </w:p>
    <w:p>
      <w:r>
        <w:rPr>
          <w:rFonts w:ascii="Aptos" w:hAnsi="Aptos" w:cs="Aptos" w:eastAsia="Aptos"/>
          <w:b/>
        </w:rPr>
        <w:t>Key Transformations:</w:t>
      </w:r>
    </w:p>
    <w:p>
      <w:pPr>
        <w:pStyle w:val="ListBullet"/>
      </w:pPr>
      <w:r>
        <w:rPr>
          <w:rFonts w:ascii="Aptos" w:hAnsi="Aptos" w:cs="Aptos" w:eastAsia="Aptos"/>
        </w:rPr>
        <w:t>Deduplication of records</w:t>
      </w:r>
    </w:p>
    <w:p>
      <w:pPr>
        <w:pStyle w:val="ListBullet"/>
      </w:pPr>
      <w:r>
        <w:rPr>
          <w:rFonts w:ascii="Aptos" w:hAnsi="Aptos" w:cs="Aptos" w:eastAsia="Aptos"/>
        </w:rPr>
        <w:t>Data type casting and validation</w:t>
      </w:r>
    </w:p>
    <w:p>
      <w:pPr>
        <w:pStyle w:val="ListBullet"/>
      </w:pPr>
      <w:r>
        <w:rPr>
          <w:rFonts w:ascii="Aptos" w:hAnsi="Aptos" w:cs="Aptos" w:eastAsia="Aptos"/>
        </w:rPr>
        <w:t>Null handling and default values</w:t>
      </w:r>
    </w:p>
    <w:p>
      <w:pPr>
        <w:pStyle w:val="ListBullet"/>
      </w:pPr>
      <w:r>
        <w:rPr>
          <w:rFonts w:ascii="Aptos" w:hAnsi="Aptos" w:cs="Aptos" w:eastAsia="Aptos"/>
        </w:rPr>
        <w:t>Schema standardization</w:t>
      </w:r>
    </w:p>
    <w:p>
      <w:pPr>
        <w:pStyle w:val="ListBullet"/>
      </w:pPr>
      <w:r>
        <w:rPr>
          <w:rFonts w:ascii="Aptos" w:hAnsi="Aptos" w:cs="Aptos" w:eastAsia="Aptos"/>
        </w:rPr>
        <w:t>Business rule application</w:t>
      </w:r>
    </w:p>
    <w:p>
      <w:pPr>
        <w:pStyle w:val="Code"/>
        <w:ind w:left="360"/>
      </w:pPr>
      <w:r>
        <w:t>def bronze_to_silver_transform(bronze_table, silver_table, transformations):</w:t>
        <w:br/>
        <w:t xml:space="preserve">    """</w:t>
        <w:br/>
        <w:t xml:space="preserve">    Standard Bronze to Silver transformation pattern.</w:t>
        <w:br/>
        <w:t xml:space="preserve">    This function applies cleansing rules, deduplication, and</w:t>
        <w:br/>
        <w:t xml:space="preserve">    maintains incremental processing through streaming MERGE.</w:t>
        <w:br/>
        <w:t xml:space="preserve">    """</w:t>
        <w:br/>
        <w:t xml:space="preserve">    # Read bronze data as stream for incremental processing</w:t>
        <w:br/>
        <w:t xml:space="preserve">    bronze_df = spark.readStream.table(bronze_table)</w:t>
        <w:br/>
        <w:br/>
        <w:t xml:space="preserve">    silver_df = bronze_df</w:t>
        <w:br/>
        <w:br/>
        <w:t xml:space="preserve">    # 1. Deduplicate based on business keys</w:t>
        <w:br/>
        <w:t xml:space="preserve">    if transformations.get("dedupe_columns"):</w:t>
        <w:br/>
        <w:t xml:space="preserve">        silver_df = silver_df.dropDuplicates(transformations["dedupe_columns"])</w:t>
        <w:br/>
        <w:br/>
        <w:t xml:space="preserve">    # 2. Apply data cleansing rules</w:t>
        <w:br/>
        <w:t xml:space="preserve">    for col_name, rules in transformations.get("cleansing_rules", {}).items():</w:t>
        <w:br/>
        <w:t xml:space="preserve">        for rule in rules:</w:t>
        <w:br/>
        <w:t xml:space="preserve">            if rule["type"] == "trim":</w:t>
        <w:br/>
        <w:t xml:space="preserve">                silver_df = silver_df.withColumn(col_name, F.trim(F.col(col_name)))</w:t>
        <w:br/>
        <w:t xml:space="preserve">            elif rule["type"] == "upper":</w:t>
        <w:br/>
        <w:t xml:space="preserve">                silver_df = silver_df.withColumn(col_name, F.upper(F.col(col_name)))</w:t>
        <w:br/>
        <w:t xml:space="preserve">            elif rule["type"] == "null_check":</w:t>
        <w:br/>
        <w:t xml:space="preserve">                silver_df = silver_df.filter(F.col(col_name).isNotNull())</w:t>
        <w:br/>
        <w:t xml:space="preserve">            elif rule["type"] == "regex_filter":</w:t>
        <w:br/>
        <w:t xml:space="preserve">                silver_df = silver_df.filter(F.col(col_name).rlike(rule["pattern"]))</w:t>
        <w:br/>
        <w:br/>
        <w:t xml:space="preserve">    # 3. Cast to proper data types</w:t>
        <w:br/>
        <w:t xml:space="preserve">    for col_name, target_type in transformations.get("type_casts", {}).items():</w:t>
        <w:br/>
        <w:t xml:space="preserve">        silver_df = silver_df.withColumn(col_name, F.col(col_name).cast(target_type))</w:t>
        <w:br/>
        <w:br/>
        <w:t xml:space="preserve">    # 4. Add silver layer metadata</w:t>
        <w:br/>
        <w:t xml:space="preserve">    silver_df = (silver_df</w:t>
        <w:br/>
        <w:t xml:space="preserve">        .withColumn("_silver_timestamp", F.current_timestamp())</w:t>
        <w:br/>
        <w:t xml:space="preserve">        .withColumn("_bronze_source", F.lit(bronze_table))</w:t>
        <w:br/>
        <w:t xml:space="preserve">    )</w:t>
        <w:br/>
        <w:br/>
        <w:t xml:space="preserve">    # 5. Write to silver with MERGE for upsert capability</w:t>
        <w:br/>
        <w:t xml:space="preserve">    def merge_to_silver(batch_df, batch_id):</w:t>
        <w:br/>
        <w:t xml:space="preserve">        merge_keys = transformations.get("merge_keys", [])</w:t>
        <w:br/>
        <w:t xml:space="preserve">        merge_condition = " AND ".join([f"target.{k} = source.{k}" for k in merge_keys])</w:t>
        <w:br/>
        <w:br/>
        <w:t xml:space="preserve">        batch_df.createOrReplaceTempView("source_batch")</w:t>
        <w:br/>
        <w:br/>
        <w:t xml:space="preserve">        spark.sql(f"""</w:t>
        <w:br/>
        <w:t xml:space="preserve">            MERGE INTO {silver_table} AS target</w:t>
        <w:br/>
        <w:t xml:space="preserve">            USING source_batch AS source</w:t>
        <w:br/>
        <w:t xml:space="preserve">            ON {merge_condition}</w:t>
        <w:br/>
        <w:t xml:space="preserve">            WHEN MATCHED THEN UPDATE SET *</w:t>
        <w:br/>
        <w:t xml:space="preserve">            WHEN NOT MATCHED THEN INSERT *</w:t>
        <w:br/>
        <w:t xml:space="preserve">        """)</w:t>
        <w:br/>
        <w:br/>
        <w:t xml:space="preserve">    query = (silver_df.writeStream</w:t>
        <w:br/>
        <w:t xml:space="preserve">        .foreachBatch(merge_to_silver)</w:t>
        <w:br/>
        <w:t xml:space="preserve">        .option("checkpointLocation", f"/checkpoints/{silver_table}/bronze_to_silver")</w:t>
        <w:br/>
        <w:t xml:space="preserve">        .trigger(availableNow=True)</w:t>
        <w:br/>
        <w:t xml:space="preserve">        .start()</w:t>
        <w:br/>
        <w:t xml:space="preserve">    )</w:t>
        <w:br/>
        <w:br/>
        <w:t xml:space="preserve">    return query</w:t>
      </w:r>
    </w:p>
    <w:p>
      <w:pPr>
        <w:pStyle w:val="Heading3"/>
      </w:pPr>
      <w:r>
        <w:rPr>
          <w:rFonts w:ascii="Aptos Display" w:hAnsi="Aptos Display" w:cs="Aptos Display" w:eastAsia="Aptos Display"/>
        </w:rPr>
        <w:t>8.2 Silver to Gold Transformation</w:t>
      </w:r>
    </w:p>
    <w:p>
      <w:r>
        <w:rPr>
          <w:rFonts w:ascii="Aptos" w:hAnsi="Aptos" w:cs="Aptos" w:eastAsia="Aptos"/>
        </w:rPr>
        <w:t>The Silver to Gold transformation creates business-ready datasets, typically following dimensional modeling patterns for analytics consumption.</w:t>
      </w:r>
    </w:p>
    <w:p>
      <w:r>
        <w:rPr>
          <w:rFonts w:ascii="Aptos" w:hAnsi="Aptos" w:cs="Aptos" w:eastAsia="Aptos"/>
          <w:b/>
        </w:rPr>
        <w:t>Common Gold Layer Patterns:</w:t>
      </w:r>
    </w:p>
    <w:p>
      <w:pPr>
        <w:pStyle w:val="ListBullet"/>
      </w:pPr>
      <w:r>
        <w:rPr>
          <w:rFonts w:ascii="Aptos" w:hAnsi="Aptos" w:cs="Aptos" w:eastAsia="Aptos"/>
        </w:rPr>
        <w:t>Fact tables with measures and foreign keys</w:t>
      </w:r>
    </w:p>
    <w:p>
      <w:pPr>
        <w:pStyle w:val="ListBullet"/>
      </w:pPr>
      <w:r>
        <w:rPr>
          <w:rFonts w:ascii="Aptos" w:hAnsi="Aptos" w:cs="Aptos" w:eastAsia="Aptos"/>
        </w:rPr>
        <w:t>Dimension tables with SCD Type 1 or 2</w:t>
      </w:r>
    </w:p>
    <w:p>
      <w:pPr>
        <w:pStyle w:val="ListBullet"/>
      </w:pPr>
      <w:r>
        <w:rPr>
          <w:rFonts w:ascii="Aptos" w:hAnsi="Aptos" w:cs="Aptos" w:eastAsia="Aptos"/>
        </w:rPr>
        <w:t>Aggregated summary tables</w:t>
      </w:r>
    </w:p>
    <w:p>
      <w:pPr>
        <w:pStyle w:val="ListBullet"/>
      </w:pPr>
      <w:r>
        <w:rPr>
          <w:rFonts w:ascii="Aptos" w:hAnsi="Aptos" w:cs="Aptos" w:eastAsia="Aptos"/>
        </w:rPr>
        <w:t>Feature tables for ML</w:t>
      </w:r>
    </w:p>
    <w:p>
      <w:pPr>
        <w:pStyle w:val="Code"/>
        <w:ind w:left="360"/>
      </w:pPr>
      <w:r>
        <w:t>def create_dimensional_model(silver_sources, gold_table, model_config):</w:t>
        <w:br/>
        <w:t xml:space="preserve">    """</w:t>
        <w:br/>
        <w:t xml:space="preserve">    Create dimensional model (fact/dimension) from silver tables.</w:t>
        <w:br/>
        <w:t xml:space="preserve">    This pattern supports both fact tables with dimension lookups</w:t>
        <w:br/>
        <w:t xml:space="preserve">    and dimension tables with SCD handling.</w:t>
        <w:br/>
        <w:t xml:space="preserve">    """</w:t>
        <w:br/>
        <w:t xml:space="preserve">    if model_config["type"] == "fact":</w:t>
        <w:br/>
        <w:t xml:space="preserve">        return create_fact_table(silver_sources, gold_table, model_config)</w:t>
        <w:br/>
        <w:t xml:space="preserve">    elif model_config["type"] == "dimension":</w:t>
        <w:br/>
        <w:t xml:space="preserve">        return create_dimension_table(silver_sources, gold_table, model_config)</w:t>
        <w:br/>
        <w:br/>
        <w:br/>
        <w:t>def create_fact_table(silver_sources, gold_table, config):</w:t>
        <w:br/>
        <w:t xml:space="preserve">    """</w:t>
        <w:br/>
        <w:t xml:space="preserve">    Create fact table with proper grain and measures.</w:t>
        <w:br/>
        <w:t xml:space="preserve">    Performs dimension key lookups for star schema design.</w:t>
        <w:br/>
        <w:t xml:space="preserve">    """</w:t>
        <w:br/>
        <w:t xml:space="preserve">    # Start with primary source</w:t>
        <w:br/>
        <w:t xml:space="preserve">    fact_df = spark.table(silver_sources["primary"])</w:t>
        <w:br/>
        <w:br/>
        <w:t xml:space="preserve">    # Join dimension lookups to get surrogate keys</w:t>
        <w:br/>
        <w:t xml:space="preserve">    for dim_name, dim_config in config.get("dimension_lookups", {}).items():</w:t>
        <w:br/>
        <w:t xml:space="preserve">        dim_df = spark.table(dim_config["source"]).select(</w:t>
        <w:br/>
        <w:t xml:space="preserve">            dim_config["join_key"],</w:t>
        <w:br/>
        <w:t xml:space="preserve">            F.col(dim_config["surrogate_key"]).alias(f"{dim_name}_key")</w:t>
        <w:br/>
        <w:t xml:space="preserve">        )</w:t>
        <w:br/>
        <w:br/>
        <w:t xml:space="preserve">        fact_df = fact_df.join(</w:t>
        <w:br/>
        <w:t xml:space="preserve">            dim_df,</w:t>
        <w:br/>
        <w:t xml:space="preserve">            fact_df[dim_config["fact_key"]] == dim_df[dim_config["join_key"]],</w:t>
        <w:br/>
        <w:t xml:space="preserve">            "left"</w:t>
        <w:br/>
        <w:t xml:space="preserve">        )</w:t>
        <w:br/>
        <w:br/>
        <w:t xml:space="preserve">    # Select final columns for fact table</w:t>
        <w:br/>
        <w:t xml:space="preserve">    fact_df = fact_df.select(</w:t>
        <w:br/>
        <w:t xml:space="preserve">        *[F.col(c) for c in config["dimension_keys"]],</w:t>
        <w:br/>
        <w:t xml:space="preserve">        *[F.col(c) for c in config["measures"]],</w:t>
        <w:br/>
        <w:t xml:space="preserve">        *[F.col(c) for c in config.get("degenerate_dimensions", [])],</w:t>
        <w:br/>
        <w:t xml:space="preserve">        F.current_timestamp().alias("_gold_timestamp")</w:t>
        <w:br/>
        <w:t xml:space="preserve">    )</w:t>
        <w:br/>
        <w:br/>
        <w:t xml:space="preserve">    # Write to gold with appropriate optimizations</w:t>
        <w:br/>
        <w:t xml:space="preserve">    (fact_df.write</w:t>
        <w:br/>
        <w:t xml:space="preserve">        .format("delta")</w:t>
        <w:br/>
        <w:t xml:space="preserve">        .mode("overwrite")</w:t>
        <w:br/>
        <w:t xml:space="preserve">        .option("overwriteSchema", "true")</w:t>
        <w:br/>
        <w:t xml:space="preserve">        .partitionBy(config.get("partition_by", []))</w:t>
        <w:br/>
        <w:t xml:space="preserve">        .saveAsTable(gold_table)</w:t>
        <w:br/>
        <w:t xml:space="preserve">    )</w:t>
        <w:br/>
        <w:br/>
        <w:t xml:space="preserve">    # Apply clustering or Z-ordering</w:t>
        <w:br/>
        <w:t xml:space="preserve">    if config.get("cluster_by"):</w:t>
        <w:br/>
        <w:t xml:space="preserve">        spark.sql(f"ALTER TABLE {gold_table} CLUSTER BY ({', '.join(config['cluster_by'])})")</w:t>
        <w:br/>
        <w:t xml:space="preserve">    elif config.get("zorder_by"):</w:t>
        <w:br/>
        <w:t xml:space="preserve">        spark.sql(f"OPTIMIZE {gold_table} ZORDER BY ({', '.join(config['zorder_by'])})")</w:t>
        <w:br/>
        <w:br/>
        <w:t xml:space="preserve">    return spark.table(gold_table)</w:t>
      </w:r>
    </w:p>
    <w:p>
      <w:pPr>
        <w:pStyle w:val="Heading2"/>
      </w:pPr>
      <w:r>
        <w:rPr>
          <w:rFonts w:ascii="Aptos Display" w:hAnsi="Aptos Display" w:cs="Aptos Display" w:eastAsia="Aptos Display"/>
        </w:rPr>
        <w:t>9. Change Data Capture (CDC)</w:t>
      </w:r>
    </w:p>
    <w:p>
      <w:pPr>
        <w:pStyle w:val="Heading3"/>
      </w:pPr>
      <w:r>
        <w:rPr>
          <w:rFonts w:ascii="Aptos Display" w:hAnsi="Aptos Display" w:cs="Aptos Display" w:eastAsia="Aptos Display"/>
        </w:rPr>
        <w:t>9.1 Understanding CDC in the Lakehouse</w:t>
      </w:r>
    </w:p>
    <w:p>
      <w:r>
        <w:rPr>
          <w:rFonts w:ascii="Aptos" w:hAnsi="Aptos" w:cs="Aptos" w:eastAsia="Aptos"/>
        </w:rPr>
        <w:t>Change Data Capture enables tracking row-level changes in Delta tables, supporting incremental processing patterns that are essential for efficient data pipelines. CDC provides visibility into exactly what changed, when it changed, and what the previous values were.</w:t>
      </w:r>
    </w:p>
    <w:p>
      <w:r>
        <w:rPr>
          <w:rFonts w:ascii="Aptos" w:hAnsi="Aptos" w:cs="Aptos" w:eastAsia="Aptos"/>
          <w:b/>
        </w:rPr>
        <w:t>CDC Use Cases:</w:t>
      </w:r>
    </w:p>
    <w:p>
      <w:pPr>
        <w:pStyle w:val="ListBullet"/>
      </w:pPr>
      <w:r>
        <w:rPr>
          <w:rFonts w:ascii="Aptos" w:hAnsi="Aptos" w:cs="Aptos" w:eastAsia="Aptos"/>
        </w:rPr>
        <w:t>Incremental ETL pipelines</w:t>
      </w:r>
    </w:p>
    <w:p>
      <w:pPr>
        <w:pStyle w:val="ListBullet"/>
      </w:pPr>
      <w:r>
        <w:rPr>
          <w:rFonts w:ascii="Aptos" w:hAnsi="Aptos" w:cs="Aptos" w:eastAsia="Aptos"/>
        </w:rPr>
        <w:t>Real-time data synchronization</w:t>
      </w:r>
    </w:p>
    <w:p>
      <w:pPr>
        <w:pStyle w:val="ListBullet"/>
      </w:pPr>
      <w:r>
        <w:rPr>
          <w:rFonts w:ascii="Aptos" w:hAnsi="Aptos" w:cs="Aptos" w:eastAsia="Aptos"/>
        </w:rPr>
        <w:t>Audit trail maintenance</w:t>
      </w:r>
    </w:p>
    <w:p>
      <w:pPr>
        <w:pStyle w:val="ListBullet"/>
      </w:pPr>
      <w:r>
        <w:rPr>
          <w:rFonts w:ascii="Aptos" w:hAnsi="Aptos" w:cs="Aptos" w:eastAsia="Aptos"/>
        </w:rPr>
        <w:t>Event sourcing architectures</w:t>
      </w:r>
    </w:p>
    <w:p>
      <w:pPr>
        <w:pStyle w:val="Heading3"/>
      </w:pPr>
      <w:r>
        <w:rPr>
          <w:rFonts w:ascii="Aptos Display" w:hAnsi="Aptos Display" w:cs="Aptos Display" w:eastAsia="Aptos Display"/>
        </w:rPr>
        <w:t>9.2 Enable Change Data Feed</w:t>
      </w:r>
    </w:p>
    <w:p>
      <w:pPr>
        <w:pStyle w:val="Code"/>
        <w:ind w:left="360"/>
      </w:pPr>
      <w:r>
        <w:t>-- Enable CDF on existing table</w:t>
        <w:br/>
        <w:t>ALTER TABLE silver.customers.master SET TBLPROPERTIES (</w:t>
        <w:br/>
        <w:t xml:space="preserve">    'delta.enableChangeDataFeed' = 'true'</w:t>
        <w:br/>
        <w:t>);</w:t>
        <w:br/>
        <w:br/>
        <w:t>-- Create table with CDF enabled from the start</w:t>
        <w:br/>
        <w:t>CREATE TABLE silver.orders.details (</w:t>
        <w:br/>
        <w:t xml:space="preserve">    order_id STRING,</w:t>
        <w:br/>
        <w:t xml:space="preserve">    product_id STRING,</w:t>
        <w:br/>
        <w:t xml:space="preserve">    quantity INT,</w:t>
        <w:br/>
        <w:t xml:space="preserve">    price DECIMAL(18,2)</w:t>
        <w:br/>
        <w:t>)</w:t>
        <w:br/>
        <w:t>USING DELTA</w:t>
        <w:br/>
        <w:t>TBLPROPERTIES (</w:t>
        <w:br/>
        <w:t xml:space="preserve">    'delta.enableChangeDataFeed' = 'true'</w:t>
        <w:br/>
        <w:t>);</w:t>
      </w:r>
    </w:p>
    <w:p>
      <w:pPr>
        <w:pStyle w:val="Heading3"/>
      </w:pPr>
      <w:r>
        <w:rPr>
          <w:rFonts w:ascii="Aptos Display" w:hAnsi="Aptos Display" w:cs="Aptos Display" w:eastAsia="Aptos Display"/>
        </w:rPr>
        <w:t>9.3 Reading Change Data</w:t>
      </w:r>
    </w:p>
    <w:p>
      <w:r>
        <w:rPr>
          <w:rFonts w:ascii="Aptos" w:hAnsi="Aptos" w:cs="Aptos" w:eastAsia="Aptos"/>
        </w:rPr>
        <w:t>CDF provides three metadata columns that describe each change:</w:t>
      </w:r>
    </w:p>
    <w:tbl>
      <w:tblPr>
        <w:tblStyle w:val="TableGrid"/>
        <w:tblW w:type="auto" w:w="0"/>
        <w:jc w:val="center"/>
        <w:tblLook w:firstColumn="1" w:firstRow="1" w:lastColumn="0" w:lastRow="0" w:noHBand="0" w:noVBand="1" w:val="04A0"/>
      </w:tblPr>
      <w:tblGrid>
        <w:gridCol w:w="3120"/>
        <w:gridCol w:w="3120"/>
        <w:gridCol w:w="3120"/>
      </w:tblGrid>
      <w:tr>
        <w:tc>
          <w:tcPr>
            <w:tcW w:type="dxa" w:w="3120"/>
            <w:shd w:fill="0F4761"/>
          </w:tcPr>
          <w:p>
            <w:pPr>
              <w:spacing w:after="40" w:before="40"/>
            </w:pPr>
            <w:r>
              <w:rPr>
                <w:rFonts w:ascii="Aptos" w:hAnsi="Aptos" w:cs="Aptos" w:eastAsia="Aptos"/>
                <w:b/>
                <w:color w:val="FFFFFF"/>
                <w:sz w:val="20"/>
              </w:rPr>
              <w:t>Column</w:t>
            </w:r>
          </w:p>
        </w:tc>
        <w:tc>
          <w:tcPr>
            <w:tcW w:type="dxa" w:w="3120"/>
            <w:shd w:fill="0F4761"/>
          </w:tcPr>
          <w:p>
            <w:pPr>
              <w:spacing w:after="40" w:before="40"/>
            </w:pPr>
            <w:r>
              <w:rPr>
                <w:rFonts w:ascii="Aptos" w:hAnsi="Aptos" w:cs="Aptos" w:eastAsia="Aptos"/>
                <w:b/>
                <w:color w:val="FFFFFF"/>
                <w:sz w:val="20"/>
              </w:rPr>
              <w:t>Description</w:t>
            </w:r>
          </w:p>
        </w:tc>
        <w:tc>
          <w:tcPr>
            <w:tcW w:type="dxa" w:w="3120"/>
            <w:shd w:fill="0F4761"/>
          </w:tcPr>
          <w:p>
            <w:pPr>
              <w:spacing w:after="40" w:before="40"/>
            </w:pPr>
            <w:r>
              <w:rPr>
                <w:rFonts w:ascii="Aptos" w:hAnsi="Aptos" w:cs="Aptos" w:eastAsia="Aptos"/>
                <w:b/>
                <w:color w:val="FFFFFF"/>
                <w:sz w:val="20"/>
              </w:rPr>
              <w:t>Values</w:t>
            </w:r>
          </w:p>
        </w:tc>
      </w:tr>
      <w:tr>
        <w:tc>
          <w:tcPr>
            <w:tcW w:type="dxa" w:w="3120"/>
          </w:tcPr>
          <w:p>
            <w:pPr>
              <w:spacing w:after="40" w:before="40"/>
            </w:pPr>
            <w:r>
              <w:rPr>
                <w:rFonts w:ascii="Aptos" w:hAnsi="Aptos" w:cs="Aptos" w:eastAsia="Aptos"/>
                <w:sz w:val="20"/>
              </w:rPr>
              <w:t>`_change_type`</w:t>
            </w:r>
          </w:p>
        </w:tc>
        <w:tc>
          <w:tcPr>
            <w:tcW w:type="dxa" w:w="3120"/>
          </w:tcPr>
          <w:p>
            <w:pPr>
              <w:spacing w:after="40" w:before="40"/>
            </w:pPr>
            <w:r>
              <w:rPr>
                <w:rFonts w:ascii="Aptos" w:hAnsi="Aptos" w:cs="Aptos" w:eastAsia="Aptos"/>
                <w:sz w:val="20"/>
              </w:rPr>
              <w:t>Type of change</w:t>
            </w:r>
          </w:p>
        </w:tc>
        <w:tc>
          <w:tcPr>
            <w:tcW w:type="dxa" w:w="3120"/>
          </w:tcPr>
          <w:p>
            <w:pPr>
              <w:spacing w:after="40" w:before="40"/>
            </w:pPr>
            <w:r>
              <w:rPr>
                <w:rFonts w:ascii="Aptos" w:hAnsi="Aptos" w:cs="Aptos" w:eastAsia="Aptos"/>
                <w:sz w:val="20"/>
              </w:rPr>
              <w:t>insert, update_preimage, update_postimage, delete</w:t>
            </w:r>
          </w:p>
        </w:tc>
      </w:tr>
      <w:tr>
        <w:tc>
          <w:tcPr>
            <w:tcW w:type="dxa" w:w="3120"/>
            <w:shd w:fill="E8E8E8"/>
          </w:tcPr>
          <w:p>
            <w:pPr>
              <w:spacing w:after="40" w:before="40"/>
            </w:pPr>
            <w:r>
              <w:rPr>
                <w:rFonts w:ascii="Aptos" w:hAnsi="Aptos" w:cs="Aptos" w:eastAsia="Aptos"/>
                <w:sz w:val="20"/>
              </w:rPr>
              <w:t>`_commit_version`</w:t>
            </w:r>
          </w:p>
        </w:tc>
        <w:tc>
          <w:tcPr>
            <w:tcW w:type="dxa" w:w="3120"/>
            <w:shd w:fill="E8E8E8"/>
          </w:tcPr>
          <w:p>
            <w:pPr>
              <w:spacing w:after="40" w:before="40"/>
            </w:pPr>
            <w:r>
              <w:rPr>
                <w:rFonts w:ascii="Aptos" w:hAnsi="Aptos" w:cs="Aptos" w:eastAsia="Aptos"/>
                <w:sz w:val="20"/>
              </w:rPr>
              <w:t>Transaction version</w:t>
            </w:r>
          </w:p>
        </w:tc>
        <w:tc>
          <w:tcPr>
            <w:tcW w:type="dxa" w:w="3120"/>
            <w:shd w:fill="E8E8E8"/>
          </w:tcPr>
          <w:p>
            <w:pPr>
              <w:spacing w:after="40" w:before="40"/>
            </w:pPr>
            <w:r>
              <w:rPr>
                <w:rFonts w:ascii="Aptos" w:hAnsi="Aptos" w:cs="Aptos" w:eastAsia="Aptos"/>
                <w:sz w:val="20"/>
              </w:rPr>
              <w:t>Long integer</w:t>
            </w:r>
          </w:p>
        </w:tc>
      </w:tr>
      <w:tr>
        <w:tc>
          <w:tcPr>
            <w:tcW w:type="dxa" w:w="3120"/>
          </w:tcPr>
          <w:p>
            <w:pPr>
              <w:spacing w:after="40" w:before="40"/>
            </w:pPr>
            <w:r>
              <w:rPr>
                <w:rFonts w:ascii="Aptos" w:hAnsi="Aptos" w:cs="Aptos" w:eastAsia="Aptos"/>
                <w:sz w:val="20"/>
              </w:rPr>
              <w:t>`_commit_timestamp`</w:t>
            </w:r>
          </w:p>
        </w:tc>
        <w:tc>
          <w:tcPr>
            <w:tcW w:type="dxa" w:w="3120"/>
          </w:tcPr>
          <w:p>
            <w:pPr>
              <w:spacing w:after="40" w:before="40"/>
            </w:pPr>
            <w:r>
              <w:rPr>
                <w:rFonts w:ascii="Aptos" w:hAnsi="Aptos" w:cs="Aptos" w:eastAsia="Aptos"/>
                <w:sz w:val="20"/>
              </w:rPr>
              <w:t>Commit timestamp</w:t>
            </w:r>
          </w:p>
        </w:tc>
        <w:tc>
          <w:tcPr>
            <w:tcW w:type="dxa" w:w="3120"/>
          </w:tcPr>
          <w:p>
            <w:pPr>
              <w:spacing w:after="40" w:before="40"/>
            </w:pPr>
            <w:r>
              <w:rPr>
                <w:rFonts w:ascii="Aptos" w:hAnsi="Aptos" w:cs="Aptos" w:eastAsia="Aptos"/>
                <w:sz w:val="20"/>
              </w:rPr>
              <w:t>Timestamp</w:t>
            </w:r>
          </w:p>
        </w:tc>
      </w:tr>
    </w:tbl>
    <w:p/>
    <w:p>
      <w:pPr>
        <w:pStyle w:val="Code"/>
        <w:ind w:left="360"/>
      </w:pPr>
      <w:r>
        <w:t># Read changes from specific version range</w:t>
        <w:br/>
        <w:t>changes_df = (spark.read</w:t>
        <w:br/>
        <w:t xml:space="preserve">    .format("delta")</w:t>
        <w:br/>
        <w:t xml:space="preserve">    .option("readChangeFeed", "true")</w:t>
        <w:br/>
        <w:t xml:space="preserve">    .option("startingVersion", 10)</w:t>
        <w:br/>
        <w:t xml:space="preserve">    .option("endingVersion", 20)</w:t>
        <w:br/>
        <w:t xml:space="preserve">    .table("silver.customers.master")</w:t>
        <w:br/>
        <w:t>)</w:t>
        <w:br/>
        <w:br/>
        <w:t># Read changes from timestamp</w:t>
        <w:br/>
        <w:t>changes_df = (spark.read</w:t>
        <w:br/>
        <w:t xml:space="preserve">    .format("delta")</w:t>
        <w:br/>
        <w:t xml:space="preserve">    .option("readChangeFeed", "true")</w:t>
        <w:br/>
        <w:t xml:space="preserve">    .option("startingTimestamp", "2025-01-01 00:00:00")</w:t>
        <w:br/>
        <w:t xml:space="preserve">    .table("silver.customers.master")</w:t>
        <w:br/>
        <w:t>)</w:t>
        <w:br/>
        <w:br/>
        <w:t># Streaming read for continuous processing</w:t>
        <w:br/>
        <w:t>changes_stream = (spark.readStream</w:t>
        <w:br/>
        <w:t xml:space="preserve">    .format("delta")</w:t>
        <w:br/>
        <w:t xml:space="preserve">    .option("readChangeFeed", "true")</w:t>
        <w:br/>
        <w:t xml:space="preserve">    .option("startingVersion", "latest")</w:t>
        <w:br/>
        <w:t xml:space="preserve">    .table("silver.customers.master")</w:t>
        <w:br/>
        <w:t>)</w:t>
      </w:r>
    </w:p>
    <w:p>
      <w:pPr>
        <w:pStyle w:val="Heading3"/>
      </w:pPr>
      <w:r>
        <w:rPr>
          <w:rFonts w:ascii="Aptos Display" w:hAnsi="Aptos Display" w:cs="Aptos Display" w:eastAsia="Aptos Display"/>
        </w:rPr>
        <w:t>9.4 CDC Processing Pattern</w:t>
      </w:r>
    </w:p>
    <w:p>
      <w:r>
        <w:rPr>
          <w:rFonts w:ascii="Aptos" w:hAnsi="Aptos" w:cs="Aptos" w:eastAsia="Aptos"/>
        </w:rPr>
        <w:t>This pattern demonstrates how to apply CDC changes to a downstream target table:</w:t>
      </w:r>
    </w:p>
    <w:p>
      <w:pPr>
        <w:pStyle w:val="Code"/>
        <w:ind w:left="360"/>
      </w:pPr>
      <w:r>
        <w:t>def process_cdc_changes(source_table, target_table):</w:t>
        <w:br/>
        <w:t xml:space="preserve">    """</w:t>
        <w:br/>
        <w:t xml:space="preserve">    Process CDC changes and apply to target table.</w:t>
        <w:br/>
        <w:t xml:space="preserve">    This pattern handles inserts, updates, and deletes atomically.</w:t>
        <w:br/>
        <w:t xml:space="preserve">    """</w:t>
        <w:br/>
        <w:t xml:space="preserve">    # Read changes as a stream</w:t>
        <w:br/>
        <w:t xml:space="preserve">    changes = (spark.readStream</w:t>
        <w:br/>
        <w:t xml:space="preserve">        .format("delta")</w:t>
        <w:br/>
        <w:t xml:space="preserve">        .option("readChangeFeed", "true")</w:t>
        <w:br/>
        <w:t xml:space="preserve">        .option("startingVersion", "latest")</w:t>
        <w:br/>
        <w:t xml:space="preserve">        .table(source_table)</w:t>
        <w:br/>
        <w:t xml:space="preserve">    )</w:t>
        <w:br/>
        <w:br/>
        <w:t xml:space="preserve">    def apply_changes(batch_df, batch_id):</w:t>
        <w:br/>
        <w:t xml:space="preserve">        # Separate changes by type</w:t>
        <w:br/>
        <w:t xml:space="preserve">        inserts = batch_df.filter("_change_type = 'insert'")</w:t>
        <w:br/>
        <w:t xml:space="preserve">        updates = batch_df.filter("_change_type = 'update_postimage'")</w:t>
        <w:br/>
        <w:t xml:space="preserve">        deletes = batch_df.filter("_change_type = 'delete'")</w:t>
        <w:br/>
        <w:br/>
        <w:t xml:space="preserve">        # Get data columns (exclude CDC metadata)</w:t>
        <w:br/>
        <w:t xml:space="preserve">        data_columns = [c for c in batch_df.columns if not c.startswith("_")]</w:t>
        <w:br/>
        <w:br/>
        <w:t xml:space="preserve">        # Apply inserts and updates via MERGE</w:t>
        <w:br/>
        <w:t xml:space="preserve">        if inserts.count() &gt; 0 or updates.count() &gt; 0:</w:t>
        <w:br/>
        <w:t xml:space="preserve">            upserts = inserts.union(updates).select(data_columns)</w:t>
        <w:br/>
        <w:t xml:space="preserve">            upserts.createOrReplaceTempView("upserts")</w:t>
        <w:br/>
        <w:br/>
        <w:t xml:space="preserve">            spark.sql(f"""</w:t>
        <w:br/>
        <w:t xml:space="preserve">                MERGE INTO {target_table} target</w:t>
        <w:br/>
        <w:t xml:space="preserve">                USING upserts source</w:t>
        <w:br/>
        <w:t xml:space="preserve">                ON target.id = source.id</w:t>
        <w:br/>
        <w:t xml:space="preserve">                WHEN MATCHED THEN UPDATE SET *</w:t>
        <w:br/>
        <w:t xml:space="preserve">                WHEN NOT MATCHED THEN INSERT *</w:t>
        <w:br/>
        <w:t xml:space="preserve">            """)</w:t>
        <w:br/>
        <w:br/>
        <w:t xml:space="preserve">        # Apply deletes</w:t>
        <w:br/>
        <w:t xml:space="preserve">        if deletes.count() &gt; 0:</w:t>
        <w:br/>
        <w:t xml:space="preserve">            delete_ids = [row.id for row in deletes.select("id").collect()]</w:t>
        <w:br/>
        <w:t xml:space="preserve">            spark.sql(f"""</w:t>
        <w:br/>
        <w:t xml:space="preserve">                DELETE FROM {target_table}</w:t>
        <w:br/>
        <w:t xml:space="preserve">                WHERE id IN ({','.join([f"'{id}'" for id in delete_ids])})</w:t>
        <w:br/>
        <w:t xml:space="preserve">            """)</w:t>
        <w:br/>
        <w:br/>
        <w:t xml:space="preserve">    query = (changes.writeStream</w:t>
        <w:br/>
        <w:t xml:space="preserve">        .foreachBatch(apply_changes)</w:t>
        <w:br/>
        <w:t xml:space="preserve">        .option("checkpointLocation", f"/checkpoints/{target_table}/cdc")</w:t>
        <w:br/>
        <w:t xml:space="preserve">        .trigger(processingTime="1 minute")</w:t>
        <w:br/>
        <w:t xml:space="preserve">        .start()</w:t>
        <w:br/>
        <w:t xml:space="preserve">    )</w:t>
        <w:br/>
        <w:br/>
        <w:t xml:space="preserve">    return query</w:t>
      </w:r>
    </w:p>
    <w:p>
      <w:pPr>
        <w:pStyle w:val="Heading2"/>
      </w:pPr>
      <w:r>
        <w:rPr>
          <w:rFonts w:ascii="Aptos Display" w:hAnsi="Aptos Display" w:cs="Aptos Display" w:eastAsia="Aptos Display"/>
        </w:rPr>
        <w:t>10. Time Travel and Versioning</w:t>
      </w:r>
    </w:p>
    <w:p>
      <w:pPr>
        <w:pStyle w:val="Heading3"/>
      </w:pPr>
      <w:r>
        <w:rPr>
          <w:rFonts w:ascii="Aptos Display" w:hAnsi="Aptos Display" w:cs="Aptos Display" w:eastAsia="Aptos Display"/>
        </w:rPr>
        <w:t>10.1 Time Travel Capabilities</w:t>
      </w:r>
    </w:p>
    <w:p>
      <w:r>
        <w:rPr>
          <w:rFonts w:ascii="Aptos" w:hAnsi="Aptos" w:cs="Aptos" w:eastAsia="Aptos"/>
        </w:rPr>
        <w:t>Delta Lake maintains a complete history of all changes, enabling queries against any previous state of the table. This capability supports audit requirements, debugging, and data recovery scenarios.</w:t>
      </w:r>
    </w:p>
    <w:p>
      <w:pPr>
        <w:pStyle w:val="Heading3"/>
      </w:pPr>
      <w:r>
        <w:rPr>
          <w:rFonts w:ascii="Aptos Display" w:hAnsi="Aptos Display" w:cs="Aptos Display" w:eastAsia="Aptos Display"/>
        </w:rPr>
        <w:t>10.2 Query Historical Data</w:t>
      </w:r>
    </w:p>
    <w:p>
      <w:pPr>
        <w:pStyle w:val="Code"/>
        <w:ind w:left="360"/>
      </w:pPr>
      <w:r>
        <w:t>-- Query by version number</w:t>
        <w:br/>
        <w:t>SELECT * FROM gold.sales.fact_orders VERSION AS OF 10;</w:t>
        <w:br/>
        <w:br/>
        <w:t>-- Query by timestamp</w:t>
        <w:br/>
        <w:t>SELECT * FROM gold.sales.fact_orders</w:t>
        <w:br/>
        <w:t>TIMESTAMP AS OF '2025-01-20 10:00:00';</w:t>
        <w:br/>
        <w:br/>
        <w:t>-- Query relative to current time</w:t>
        <w:br/>
        <w:t>SELECT * FROM gold.sales.fact_orders</w:t>
        <w:br/>
        <w:t>TIMESTAMP AS OF current_timestamp() - INTERVAL 2 HOURS;</w:t>
        <w:br/>
        <w:br/>
        <w:t>-- View table history</w:t>
        <w:br/>
        <w:t>DESCRIBE HISTORY gold.sales.fact_orders;</w:t>
        <w:br/>
        <w:br/>
        <w:t>-- View recent history only</w:t>
        <w:br/>
        <w:t>DESCRIBE HISTORY gold.sales.fact_orders LIMIT 10;</w:t>
      </w:r>
    </w:p>
    <w:p>
      <w:pPr>
        <w:pStyle w:val="Heading3"/>
      </w:pPr>
      <w:r>
        <w:rPr>
          <w:rFonts w:ascii="Aptos Display" w:hAnsi="Aptos Display" w:cs="Aptos Display" w:eastAsia="Aptos Display"/>
        </w:rPr>
        <w:t>10.3 Restore and Clone Operations</w:t>
      </w:r>
    </w:p>
    <w:p>
      <w:pPr>
        <w:pStyle w:val="Code"/>
        <w:ind w:left="360"/>
      </w:pPr>
      <w:r>
        <w:t>-- Restore to specific version (creates new version, preserves history)</w:t>
        <w:br/>
        <w:t>RESTORE TABLE gold.sales.fact_orders TO VERSION AS OF 10;</w:t>
        <w:br/>
        <w:br/>
        <w:t>-- Restore to timestamp</w:t>
        <w:br/>
        <w:t>RESTORE TABLE gold.sales.fact_orders</w:t>
        <w:br/>
        <w:t>TO TIMESTAMP AS OF '2025-01-20 10:00:00';</w:t>
        <w:br/>
        <w:br/>
        <w:t>-- Shallow clone for testing (shares data files)</w:t>
        <w:br/>
        <w:t>CREATE TABLE gold.sales.fact_orders_test</w:t>
        <w:br/>
        <w:t>SHALLOW CLONE gold.sales.fact_orders;</w:t>
        <w:br/>
        <w:br/>
        <w:t>-- Deep clone for backup (full independent copy)</w:t>
        <w:br/>
        <w:t>CREATE TABLE gold.sales.fact_orders_backup</w:t>
        <w:br/>
        <w:t>DEEP CLONE gold.sales.fact_orders;</w:t>
        <w:br/>
        <w:br/>
        <w:t>-- Clone specific version for debugging</w:t>
        <w:br/>
        <w:t>CREATE TABLE gold.sales.fact_orders_v10</w:t>
        <w:br/>
        <w:t>SHALLOW CLONE gold.sales.fact_orders VERSION AS OF 10;</w:t>
      </w:r>
    </w:p>
    <w:p>
      <w:pPr>
        <w:pStyle w:val="Heading2"/>
      </w:pPr>
      <w:r>
        <w:rPr>
          <w:rFonts w:ascii="Aptos Display" w:hAnsi="Aptos Display" w:cs="Aptos Display" w:eastAsia="Aptos Display"/>
        </w:rPr>
        <w:t>11. Performance Best Practices</w:t>
      </w:r>
    </w:p>
    <w:p>
      <w:pPr>
        <w:pStyle w:val="Heading3"/>
      </w:pPr>
      <w:r>
        <w:rPr>
          <w:rFonts w:ascii="Aptos Display" w:hAnsi="Aptos Display" w:cs="Aptos Display" w:eastAsia="Aptos Display"/>
        </w:rPr>
        <w:t>11.1 Query Optimization Checklist</w:t>
      </w:r>
    </w:p>
    <w:p>
      <w:r>
        <w:rPr>
          <w:rFonts w:ascii="Aptos" w:hAnsi="Aptos" w:cs="Aptos" w:eastAsia="Aptos"/>
        </w:rPr>
        <w:t>Use this checklist when designing tables and queries for optimal performance:</w:t>
      </w:r>
    </w:p>
    <w:p>
      <w:pPr>
        <w:pStyle w:val="ListBullet"/>
      </w:pPr>
      <w:r>
        <w:rPr>
          <w:rFonts w:ascii="Aptos" w:hAnsi="Aptos" w:cs="Aptos" w:eastAsia="Aptos"/>
        </w:rPr>
        <w:t xml:space="preserve">[ ] </w:t>
      </w:r>
      <w:r>
        <w:rPr>
          <w:rFonts w:ascii="Aptos" w:hAnsi="Aptos" w:cs="Aptos" w:eastAsia="Aptos"/>
          <w:b/>
        </w:rPr>
        <w:t>Use Liquid Clustering</w:t>
      </w:r>
      <w:r>
        <w:rPr>
          <w:rFonts w:ascii="Aptos" w:hAnsi="Aptos" w:cs="Aptos" w:eastAsia="Aptos"/>
        </w:rPr>
        <w:t xml:space="preserve"> for new tables instead of partitioning + Z-ORDER</w:t>
      </w:r>
    </w:p>
    <w:p>
      <w:pPr>
        <w:pStyle w:val="ListBullet"/>
      </w:pPr>
      <w:r>
        <w:rPr>
          <w:rFonts w:ascii="Aptos" w:hAnsi="Aptos" w:cs="Aptos" w:eastAsia="Aptos"/>
        </w:rPr>
        <w:t xml:space="preserve">[ ] </w:t>
      </w:r>
      <w:r>
        <w:rPr>
          <w:rFonts w:ascii="Aptos" w:hAnsi="Aptos" w:cs="Aptos" w:eastAsia="Aptos"/>
          <w:b/>
        </w:rPr>
        <w:t>Enable Predictive I/O</w:t>
      </w:r>
      <w:r>
        <w:rPr>
          <w:rFonts w:ascii="Aptos" w:hAnsi="Aptos" w:cs="Aptos" w:eastAsia="Aptos"/>
        </w:rPr>
        <w:t xml:space="preserve"> for automatic file skipping</w:t>
      </w:r>
    </w:p>
    <w:p>
      <w:pPr>
        <w:pStyle w:val="ListBullet"/>
      </w:pPr>
      <w:r>
        <w:rPr>
          <w:rFonts w:ascii="Aptos" w:hAnsi="Aptos" w:cs="Aptos" w:eastAsia="Aptos"/>
        </w:rPr>
        <w:t xml:space="preserve">[ ] </w:t>
      </w:r>
      <w:r>
        <w:rPr>
          <w:rFonts w:ascii="Aptos" w:hAnsi="Aptos" w:cs="Aptos" w:eastAsia="Aptos"/>
          <w:b/>
        </w:rPr>
        <w:t>Use column pruning</w:t>
      </w:r>
      <w:r>
        <w:rPr>
          <w:rFonts w:ascii="Aptos" w:hAnsi="Aptos" w:cs="Aptos" w:eastAsia="Aptos"/>
        </w:rPr>
        <w:t xml:space="preserve"> - SELECT only needed columns</w:t>
      </w:r>
    </w:p>
    <w:p>
      <w:pPr>
        <w:pStyle w:val="ListBullet"/>
      </w:pPr>
      <w:r>
        <w:rPr>
          <w:rFonts w:ascii="Aptos" w:hAnsi="Aptos" w:cs="Aptos" w:eastAsia="Aptos"/>
        </w:rPr>
        <w:t xml:space="preserve">[ ] </w:t>
      </w:r>
      <w:r>
        <w:rPr>
          <w:rFonts w:ascii="Aptos" w:hAnsi="Aptos" w:cs="Aptos" w:eastAsia="Aptos"/>
          <w:b/>
        </w:rPr>
        <w:t>Apply partition filters</w:t>
      </w:r>
      <w:r>
        <w:rPr>
          <w:rFonts w:ascii="Aptos" w:hAnsi="Aptos" w:cs="Aptos" w:eastAsia="Aptos"/>
        </w:rPr>
        <w:t xml:space="preserve"> early in queries</w:t>
      </w:r>
    </w:p>
    <w:p>
      <w:pPr>
        <w:pStyle w:val="ListBullet"/>
      </w:pPr>
      <w:r>
        <w:rPr>
          <w:rFonts w:ascii="Aptos" w:hAnsi="Aptos" w:cs="Aptos" w:eastAsia="Aptos"/>
        </w:rPr>
        <w:t xml:space="preserve">[ ] </w:t>
      </w:r>
      <w:r>
        <w:rPr>
          <w:rFonts w:ascii="Aptos" w:hAnsi="Aptos" w:cs="Aptos" w:eastAsia="Aptos"/>
          <w:b/>
        </w:rPr>
        <w:t>Leverage Photon</w:t>
      </w:r>
      <w:r>
        <w:rPr>
          <w:rFonts w:ascii="Aptos" w:hAnsi="Aptos" w:cs="Aptos" w:eastAsia="Aptos"/>
        </w:rPr>
        <w:t xml:space="preserve"> for compute-intensive operations</w:t>
      </w:r>
    </w:p>
    <w:p>
      <w:pPr>
        <w:pStyle w:val="ListBullet"/>
      </w:pPr>
      <w:r>
        <w:rPr>
          <w:rFonts w:ascii="Aptos" w:hAnsi="Aptos" w:cs="Aptos" w:eastAsia="Aptos"/>
        </w:rPr>
        <w:t xml:space="preserve">[ ] </w:t>
      </w:r>
      <w:r>
        <w:rPr>
          <w:rFonts w:ascii="Aptos" w:hAnsi="Aptos" w:cs="Aptos" w:eastAsia="Aptos"/>
          <w:b/>
        </w:rPr>
        <w:t>Use broadcast joins</w:t>
      </w:r>
      <w:r>
        <w:rPr>
          <w:rFonts w:ascii="Aptos" w:hAnsi="Aptos" w:cs="Aptos" w:eastAsia="Aptos"/>
        </w:rPr>
        <w:t xml:space="preserve"> for small dimension tables</w:t>
      </w:r>
    </w:p>
    <w:p>
      <w:pPr>
        <w:pStyle w:val="ListBullet"/>
      </w:pPr>
      <w:r>
        <w:rPr>
          <w:rFonts w:ascii="Aptos" w:hAnsi="Aptos" w:cs="Aptos" w:eastAsia="Aptos"/>
        </w:rPr>
        <w:t xml:space="preserve">[ ] </w:t>
      </w:r>
      <w:r>
        <w:rPr>
          <w:rFonts w:ascii="Aptos" w:hAnsi="Aptos" w:cs="Aptos" w:eastAsia="Aptos"/>
          <w:b/>
        </w:rPr>
        <w:t>Enable AQE</w:t>
      </w:r>
      <w:r>
        <w:rPr>
          <w:rFonts w:ascii="Aptos" w:hAnsi="Aptos" w:cs="Aptos" w:eastAsia="Aptos"/>
        </w:rPr>
        <w:t xml:space="preserve"> (Adaptive Query Execution)</w:t>
      </w:r>
    </w:p>
    <w:p>
      <w:pPr>
        <w:pStyle w:val="ListBullet"/>
      </w:pPr>
      <w:r>
        <w:rPr>
          <w:rFonts w:ascii="Aptos" w:hAnsi="Aptos" w:cs="Aptos" w:eastAsia="Aptos"/>
        </w:rPr>
        <w:t xml:space="preserve">[ ] </w:t>
      </w:r>
      <w:r>
        <w:rPr>
          <w:rFonts w:ascii="Aptos" w:hAnsi="Aptos" w:cs="Aptos" w:eastAsia="Aptos"/>
          <w:b/>
        </w:rPr>
        <w:t>Collect statistics</w:t>
      </w:r>
      <w:r>
        <w:rPr>
          <w:rFonts w:ascii="Aptos" w:hAnsi="Aptos" w:cs="Aptos" w:eastAsia="Aptos"/>
        </w:rPr>
        <w:t xml:space="preserve"> with ANALYZE TABLE</w:t>
      </w:r>
    </w:p>
    <w:p>
      <w:pPr>
        <w:pStyle w:val="Heading3"/>
      </w:pPr>
      <w:r>
        <w:rPr>
          <w:rFonts w:ascii="Aptos Display" w:hAnsi="Aptos Display" w:cs="Aptos Display" w:eastAsia="Aptos Display"/>
        </w:rPr>
        <w:t>11.2 Write Optimization Checklist</w:t>
      </w:r>
    </w:p>
    <w:p>
      <w:pPr>
        <w:pStyle w:val="ListBullet"/>
      </w:pPr>
      <w:r>
        <w:rPr>
          <w:rFonts w:ascii="Aptos" w:hAnsi="Aptos" w:cs="Aptos" w:eastAsia="Aptos"/>
        </w:rPr>
        <w:t xml:space="preserve">[ ] </w:t>
      </w:r>
      <w:r>
        <w:rPr>
          <w:rFonts w:ascii="Aptos" w:hAnsi="Aptos" w:cs="Aptos" w:eastAsia="Aptos"/>
          <w:b/>
        </w:rPr>
        <w:t>Enable Auto Optimize</w:t>
      </w:r>
      <w:r>
        <w:rPr>
          <w:rFonts w:ascii="Aptos" w:hAnsi="Aptos" w:cs="Aptos" w:eastAsia="Aptos"/>
        </w:rPr>
        <w:t xml:space="preserve"> for automatic file compaction</w:t>
      </w:r>
    </w:p>
    <w:p>
      <w:pPr>
        <w:pStyle w:val="ListBullet"/>
      </w:pPr>
      <w:r>
        <w:rPr>
          <w:rFonts w:ascii="Aptos" w:hAnsi="Aptos" w:cs="Aptos" w:eastAsia="Aptos"/>
        </w:rPr>
        <w:t xml:space="preserve">[ ] </w:t>
      </w:r>
      <w:r>
        <w:rPr>
          <w:rFonts w:ascii="Aptos" w:hAnsi="Aptos" w:cs="Aptos" w:eastAsia="Aptos"/>
          <w:b/>
        </w:rPr>
        <w:t>Batch small writes</w:t>
      </w:r>
      <w:r>
        <w:rPr>
          <w:rFonts w:ascii="Aptos" w:hAnsi="Aptos" w:cs="Aptos" w:eastAsia="Aptos"/>
        </w:rPr>
        <w:t xml:space="preserve"> to avoid many small files</w:t>
      </w:r>
    </w:p>
    <w:p>
      <w:pPr>
        <w:pStyle w:val="ListBullet"/>
      </w:pPr>
      <w:r>
        <w:rPr>
          <w:rFonts w:ascii="Aptos" w:hAnsi="Aptos" w:cs="Aptos" w:eastAsia="Aptos"/>
        </w:rPr>
        <w:t xml:space="preserve">[ ] </w:t>
      </w:r>
      <w:r>
        <w:rPr>
          <w:rFonts w:ascii="Aptos" w:hAnsi="Aptos" w:cs="Aptos" w:eastAsia="Aptos"/>
          <w:b/>
        </w:rPr>
        <w:t>Use MERGE</w:t>
      </w:r>
      <w:r>
        <w:rPr>
          <w:rFonts w:ascii="Aptos" w:hAnsi="Aptos" w:cs="Aptos" w:eastAsia="Aptos"/>
        </w:rPr>
        <w:t xml:space="preserve"> instead of DELETE + INSERT</w:t>
      </w:r>
    </w:p>
    <w:p>
      <w:pPr>
        <w:pStyle w:val="ListBullet"/>
      </w:pPr>
      <w:r>
        <w:rPr>
          <w:rFonts w:ascii="Aptos" w:hAnsi="Aptos" w:cs="Aptos" w:eastAsia="Aptos"/>
        </w:rPr>
        <w:t xml:space="preserve">[ ] </w:t>
      </w:r>
      <w:r>
        <w:rPr>
          <w:rFonts w:ascii="Aptos" w:hAnsi="Aptos" w:cs="Aptos" w:eastAsia="Aptos"/>
          <w:b/>
        </w:rPr>
        <w:t>Enable Deletion Vectors</w:t>
      </w:r>
      <w:r>
        <w:rPr>
          <w:rFonts w:ascii="Aptos" w:hAnsi="Aptos" w:cs="Aptos" w:eastAsia="Aptos"/>
        </w:rPr>
        <w:t xml:space="preserve"> for faster deletes/updates</w:t>
      </w:r>
    </w:p>
    <w:p>
      <w:pPr>
        <w:pStyle w:val="ListBullet"/>
      </w:pPr>
      <w:r>
        <w:rPr>
          <w:rFonts w:ascii="Aptos" w:hAnsi="Aptos" w:cs="Aptos" w:eastAsia="Aptos"/>
        </w:rPr>
        <w:t xml:space="preserve">[ ] </w:t>
      </w:r>
      <w:r>
        <w:rPr>
          <w:rFonts w:ascii="Aptos" w:hAnsi="Aptos" w:cs="Aptos" w:eastAsia="Aptos"/>
          <w:b/>
        </w:rPr>
        <w:t>Run OPTIMIZE</w:t>
      </w:r>
      <w:r>
        <w:rPr>
          <w:rFonts w:ascii="Aptos" w:hAnsi="Aptos" w:cs="Aptos" w:eastAsia="Aptos"/>
        </w:rPr>
        <w:t xml:space="preserve"> regularly for query performance</w:t>
      </w:r>
    </w:p>
    <w:p>
      <w:pPr>
        <w:pStyle w:val="ListBullet"/>
      </w:pPr>
      <w:r>
        <w:rPr>
          <w:rFonts w:ascii="Aptos" w:hAnsi="Aptos" w:cs="Aptos" w:eastAsia="Aptos"/>
        </w:rPr>
        <w:t xml:space="preserve">[ ] </w:t>
      </w:r>
      <w:r>
        <w:rPr>
          <w:rFonts w:ascii="Aptos" w:hAnsi="Aptos" w:cs="Aptos" w:eastAsia="Aptos"/>
          <w:b/>
        </w:rPr>
        <w:t>Schedule VACUUM</w:t>
      </w:r>
      <w:r>
        <w:rPr>
          <w:rFonts w:ascii="Aptos" w:hAnsi="Aptos" w:cs="Aptos" w:eastAsia="Aptos"/>
        </w:rPr>
        <w:t xml:space="preserve"> to reclaim storage</w:t>
      </w:r>
    </w:p>
    <w:p>
      <w:pPr>
        <w:pStyle w:val="Heading3"/>
      </w:pPr>
      <w:r>
        <w:rPr>
          <w:rFonts w:ascii="Aptos Display" w:hAnsi="Aptos Display" w:cs="Aptos Display" w:eastAsia="Aptos Display"/>
        </w:rPr>
        <w:t>11.3 Statistics Collection</w:t>
      </w:r>
    </w:p>
    <w:p>
      <w:r>
        <w:rPr>
          <w:rFonts w:ascii="Aptos" w:hAnsi="Aptos" w:cs="Aptos" w:eastAsia="Aptos"/>
        </w:rPr>
        <w:t>Statistics enable the query optimizer to make intelligent execution plan decisions:</w:t>
      </w:r>
    </w:p>
    <w:p>
      <w:pPr>
        <w:pStyle w:val="Code"/>
        <w:ind w:left="360"/>
      </w:pPr>
      <w:r>
        <w:t>-- Collect basic table statistics</w:t>
        <w:br/>
        <w:t>ANALYZE TABLE gold.sales.fact_orders COMPUTE STATISTICS;</w:t>
        <w:br/>
        <w:br/>
        <w:t>-- Collect column-level statistics for better join optimization</w:t>
        <w:br/>
        <w:t>ANALYZE TABLE gold.sales.fact_orders</w:t>
        <w:br/>
        <w:t>COMPUTE STATISTICS FOR ALL COLUMNS;</w:t>
        <w:br/>
        <w:br/>
        <w:t>-- Collect statistics for specific high-cardinality columns</w:t>
        <w:br/>
        <w:t>ANALYZE TABLE gold.sales.fact_orders</w:t>
        <w:br/>
        <w:t>COMPUTE STATISTICS FOR COLUMNS customer_key, product_key, total_amount;</w:t>
        <w:br/>
        <w:br/>
        <w:t>-- View collected statistics</w:t>
        <w:br/>
        <w:t>DESCRIBE EXTENDED gold.sales.fact_orders;</w:t>
      </w:r>
    </w:p>
    <w:p>
      <w:pPr>
        <w:pStyle w:val="Heading2"/>
      </w:pPr>
      <w:r>
        <w:rPr>
          <w:rFonts w:ascii="Aptos Display" w:hAnsi="Aptos Display" w:cs="Aptos Display" w:eastAsia="Aptos Display"/>
        </w:rPr>
        <w:t>12. Implementation Templates</w:t>
      </w:r>
    </w:p>
    <w:p>
      <w:pPr>
        <w:pStyle w:val="Heading3"/>
      </w:pPr>
      <w:r>
        <w:rPr>
          <w:rFonts w:ascii="Aptos Display" w:hAnsi="Aptos Display" w:cs="Aptos Display" w:eastAsia="Aptos Display"/>
        </w:rPr>
        <w:t>12.1 Bronze Table Template</w:t>
      </w:r>
    </w:p>
    <w:p>
      <w:r>
        <w:rPr>
          <w:rFonts w:ascii="Aptos" w:hAnsi="Aptos" w:cs="Aptos" w:eastAsia="Aptos"/>
        </w:rPr>
        <w:t>Bronze tables capture raw data exactly as received from source systems:</w:t>
      </w:r>
    </w:p>
    <w:p>
      <w:pPr>
        <w:pStyle w:val="Code"/>
        <w:ind w:left="360"/>
      </w:pPr>
      <w:r>
        <w:t>CREATE TABLE IF NOT EXISTS bronze.{source_system}.{entity_name} (</w:t>
        <w:br/>
        <w:t xml:space="preserve">    -- Raw payload preservation</w:t>
        <w:br/>
        <w:t xml:space="preserve">    raw_data STRING COMMENT 'Raw JSON/CSV payload',</w:t>
        <w:br/>
        <w:br/>
        <w:t xml:space="preserve">    -- Metadata for lineage</w:t>
        <w:br/>
        <w:t xml:space="preserve">    _source_file STRING COMMENT 'Source file path',</w:t>
        <w:br/>
        <w:t xml:space="preserve">    _ingestion_timestamp TIMESTAMP COMMENT 'Ingestion time',</w:t>
        <w:br/>
        <w:t xml:space="preserve">    _batch_id STRING COMMENT 'Batch identifier'</w:t>
        <w:br/>
        <w:t>)</w:t>
        <w:br/>
        <w:t>USING DELTA</w:t>
        <w:br/>
        <w:t>PARTITIONED BY (DATE(_ingestion_timestamp))</w:t>
        <w:br/>
        <w:t>TBLPROPERTIES (</w:t>
        <w:br/>
        <w:t xml:space="preserve">    'delta.autoOptimize.optimizeWrite' = 'true',</w:t>
        <w:br/>
        <w:t xml:space="preserve">    'delta.autoOptimize.autoCompact' = 'true',</w:t>
        <w:br/>
        <w:t xml:space="preserve">    'delta.logRetentionDuration' = 'interval 30 days'</w:t>
        <w:br/>
        <w:t>);</w:t>
      </w:r>
    </w:p>
    <w:p>
      <w:pPr>
        <w:pStyle w:val="Heading3"/>
      </w:pPr>
      <w:r>
        <w:rPr>
          <w:rFonts w:ascii="Aptos Display" w:hAnsi="Aptos Display" w:cs="Aptos Display" w:eastAsia="Aptos Display"/>
        </w:rPr>
        <w:t>12.2 Silver Table Template</w:t>
      </w:r>
    </w:p>
    <w:p>
      <w:r>
        <w:rPr>
          <w:rFonts w:ascii="Aptos" w:hAnsi="Aptos" w:cs="Aptos" w:eastAsia="Aptos"/>
        </w:rPr>
        <w:t>Silver tables contain cleansed, validated, and typed data:</w:t>
      </w:r>
    </w:p>
    <w:p>
      <w:pPr>
        <w:pStyle w:val="Code"/>
        <w:ind w:left="360"/>
      </w:pPr>
      <w:r>
        <w:t>CREATE TABLE IF NOT EXISTS silver.{domain}.{entity_name} (</w:t>
        <w:br/>
        <w:t xml:space="preserve">    -- Business key</w:t>
        <w:br/>
        <w:t xml:space="preserve">    {entity}_id STRING NOT NULL,</w:t>
        <w:br/>
        <w:br/>
        <w:t xml:space="preserve">    -- Typed attributes</w:t>
        <w:br/>
        <w:t xml:space="preserve">    -- ... (domain-specific columns)</w:t>
        <w:br/>
        <w:br/>
        <w:t xml:space="preserve">    -- Metadata for lineage</w:t>
        <w:br/>
        <w:t xml:space="preserve">    _source_system STRING,</w:t>
        <w:br/>
        <w:t xml:space="preserve">    _bronze_timestamp TIMESTAMP,</w:t>
        <w:br/>
        <w:t xml:space="preserve">    _silver_timestamp TIMESTAMP,</w:t>
        <w:br/>
        <w:t xml:space="preserve">    _is_valid BOOLEAN DEFAULT true</w:t>
        <w:br/>
        <w:t>)</w:t>
        <w:br/>
        <w:t>USING DELTA</w:t>
        <w:br/>
        <w:t>CLUSTER BY ({primary_key}, {common_filter_column})</w:t>
        <w:br/>
        <w:t>TBLPROPERTIES (</w:t>
        <w:br/>
        <w:t xml:space="preserve">    'delta.autoOptimize.optimizeWrite' = 'true',</w:t>
        <w:br/>
        <w:t xml:space="preserve">    'delta.enableChangeDataFeed' = 'true',</w:t>
        <w:br/>
        <w:t xml:space="preserve">    'delta.columnMapping.mode' = 'name'</w:t>
        <w:br/>
        <w:t>);</w:t>
      </w:r>
    </w:p>
    <w:p>
      <w:pPr>
        <w:pStyle w:val="Heading3"/>
      </w:pPr>
      <w:r>
        <w:rPr>
          <w:rFonts w:ascii="Aptos Display" w:hAnsi="Aptos Display" w:cs="Aptos Display" w:eastAsia="Aptos Display"/>
        </w:rPr>
        <w:t>12.3 Gold Table Template</w:t>
      </w:r>
    </w:p>
    <w:p>
      <w:r>
        <w:rPr>
          <w:rFonts w:ascii="Aptos" w:hAnsi="Aptos" w:cs="Aptos" w:eastAsia="Aptos"/>
        </w:rPr>
        <w:t>Gold tables are optimized for business consumption:</w:t>
      </w:r>
    </w:p>
    <w:p>
      <w:pPr>
        <w:pStyle w:val="Code"/>
        <w:ind w:left="360"/>
      </w:pPr>
      <w:r>
        <w:t>CREATE TABLE IF NOT EXISTS gold.{domain}.{table_type}_{entity_name} (</w:t>
        <w:br/>
        <w:t xml:space="preserve">    -- Surrogate key</w:t>
        <w:br/>
        <w:t xml:space="preserve">    {entity}_key BIGINT GENERATED ALWAYS AS IDENTITY,</w:t>
        <w:br/>
        <w:br/>
        <w:t xml:space="preserve">    -- Business key</w:t>
        <w:br/>
        <w:t xml:space="preserve">    {entity}_id STRING NOT NULL,</w:t>
        <w:br/>
        <w:br/>
        <w:t xml:space="preserve">    -- Dimension keys (for facts)</w:t>
        <w:br/>
        <w:t xml:space="preserve">    -- ... (FK columns)</w:t>
        <w:br/>
        <w:br/>
        <w:t xml:space="preserve">    -- Attributes/Measures</w:t>
        <w:br/>
        <w:t xml:space="preserve">    -- ... (domain-specific columns)</w:t>
        <w:br/>
        <w:br/>
        <w:t xml:space="preserve">    -- SCD2 columns (for dimensions)</w:t>
        <w:br/>
        <w:t xml:space="preserve">    _effective_date TIMESTAMP,</w:t>
        <w:br/>
        <w:t xml:space="preserve">    _end_date TIMESTAMP,</w:t>
        <w:br/>
        <w:t xml:space="preserve">    _is_current BOOLEAN,</w:t>
        <w:br/>
        <w:br/>
        <w:t xml:space="preserve">    -- Metadata</w:t>
        <w:br/>
        <w:t xml:space="preserve">    _gold_timestamp TIMESTAMP</w:t>
        <w:br/>
        <w:t>)</w:t>
        <w:br/>
        <w:t>USING DELTA</w:t>
        <w:br/>
        <w:t>CLUSTER BY ({clustering_columns})</w:t>
        <w:br/>
        <w:t>TBLPROPERTIES (</w:t>
        <w:br/>
        <w:t xml:space="preserve">    'delta.autoOptimize.optimizeWrite' = 'true',</w:t>
        <w:br/>
        <w:t xml:space="preserve">    'delta.enableChangeDataFeed' = 'true'</w:t>
        <w:br/>
        <w:t>);</w:t>
      </w:r>
    </w:p>
    <w:p>
      <w:pPr>
        <w:pStyle w:val="Heading2"/>
      </w:pPr>
      <w:r>
        <w:rPr>
          <w:rFonts w:ascii="Aptos Display" w:hAnsi="Aptos Display" w:cs="Aptos Display" w:eastAsia="Aptos Display"/>
        </w:rPr>
        <w:t>13. Governance and Compliance</w:t>
      </w:r>
    </w:p>
    <w:p>
      <w:pPr>
        <w:pStyle w:val="Heading3"/>
      </w:pPr>
      <w:r>
        <w:rPr>
          <w:rFonts w:ascii="Aptos Display" w:hAnsi="Aptos Display" w:cs="Aptos Display" w:eastAsia="Aptos Display"/>
        </w:rPr>
        <w:t>13.1 Data Classification</w:t>
      </w:r>
    </w:p>
    <w:p>
      <w:r>
        <w:rPr>
          <w:rFonts w:ascii="Aptos" w:hAnsi="Aptos" w:cs="Aptos" w:eastAsia="Aptos"/>
        </w:rPr>
        <w:t>Implement data classification to ensure appropriate handling of sensitive data:</w:t>
      </w:r>
    </w:p>
    <w:tbl>
      <w:tblPr>
        <w:tblStyle w:val="TableGrid"/>
        <w:tblW w:type="auto" w:w="0"/>
        <w:jc w:val="center"/>
        <w:tblLook w:firstColumn="1" w:firstRow="1" w:lastColumn="0" w:lastRow="0" w:noHBand="0" w:noVBand="1" w:val="04A0"/>
      </w:tblPr>
      <w:tblGrid>
        <w:gridCol w:w="2340"/>
        <w:gridCol w:w="2340"/>
        <w:gridCol w:w="2340"/>
        <w:gridCol w:w="2340"/>
      </w:tblGrid>
      <w:tr>
        <w:tc>
          <w:tcPr>
            <w:tcW w:type="dxa" w:w="2340"/>
            <w:shd w:fill="0F4761"/>
          </w:tcPr>
          <w:p>
            <w:pPr>
              <w:spacing w:after="40" w:before="40"/>
            </w:pPr>
            <w:r>
              <w:rPr>
                <w:rFonts w:ascii="Aptos" w:hAnsi="Aptos" w:cs="Aptos" w:eastAsia="Aptos"/>
                <w:b/>
                <w:color w:val="FFFFFF"/>
                <w:sz w:val="20"/>
              </w:rPr>
              <w:t>Classification</w:t>
            </w:r>
          </w:p>
        </w:tc>
        <w:tc>
          <w:tcPr>
            <w:tcW w:type="dxa" w:w="2340"/>
            <w:shd w:fill="0F4761"/>
          </w:tcPr>
          <w:p>
            <w:pPr>
              <w:spacing w:after="40" w:before="40"/>
            </w:pPr>
            <w:r>
              <w:rPr>
                <w:rFonts w:ascii="Aptos" w:hAnsi="Aptos" w:cs="Aptos" w:eastAsia="Aptos"/>
                <w:b/>
                <w:color w:val="FFFFFF"/>
                <w:sz w:val="20"/>
              </w:rPr>
              <w:t>Description</w:t>
            </w:r>
          </w:p>
        </w:tc>
        <w:tc>
          <w:tcPr>
            <w:tcW w:type="dxa" w:w="2340"/>
            <w:shd w:fill="0F4761"/>
          </w:tcPr>
          <w:p>
            <w:pPr>
              <w:spacing w:after="40" w:before="40"/>
            </w:pPr>
            <w:r>
              <w:rPr>
                <w:rFonts w:ascii="Aptos" w:hAnsi="Aptos" w:cs="Aptos" w:eastAsia="Aptos"/>
                <w:b/>
                <w:color w:val="FFFFFF"/>
                <w:sz w:val="20"/>
              </w:rPr>
              <w:t>Access Control</w:t>
            </w:r>
          </w:p>
        </w:tc>
        <w:tc>
          <w:tcPr>
            <w:tcW w:type="dxa" w:w="2340"/>
            <w:shd w:fill="0F4761"/>
          </w:tcPr>
          <w:p>
            <w:pPr>
              <w:spacing w:after="40" w:before="40"/>
            </w:pPr>
            <w:r>
              <w:rPr>
                <w:rFonts w:ascii="Aptos" w:hAnsi="Aptos" w:cs="Aptos" w:eastAsia="Aptos"/>
                <w:b/>
                <w:color w:val="FFFFFF"/>
                <w:sz w:val="20"/>
              </w:rPr>
              <w:t>Retention</w:t>
            </w:r>
          </w:p>
        </w:tc>
      </w:tr>
      <w:tr>
        <w:tc>
          <w:tcPr>
            <w:tcW w:type="dxa" w:w="2340"/>
          </w:tcPr>
          <w:p>
            <w:pPr>
              <w:spacing w:after="40" w:before="40"/>
            </w:pPr>
            <w:r>
              <w:rPr>
                <w:rFonts w:ascii="Aptos" w:hAnsi="Aptos" w:cs="Aptos" w:eastAsia="Aptos"/>
                <w:sz w:val="20"/>
              </w:rPr>
              <w:t>**Public**</w:t>
            </w:r>
          </w:p>
        </w:tc>
        <w:tc>
          <w:tcPr>
            <w:tcW w:type="dxa" w:w="2340"/>
          </w:tcPr>
          <w:p>
            <w:pPr>
              <w:spacing w:after="40" w:before="40"/>
            </w:pPr>
            <w:r>
              <w:rPr>
                <w:rFonts w:ascii="Aptos" w:hAnsi="Aptos" w:cs="Aptos" w:eastAsia="Aptos"/>
                <w:sz w:val="20"/>
              </w:rPr>
              <w:t>Non-sensitive business data</w:t>
            </w:r>
          </w:p>
        </w:tc>
        <w:tc>
          <w:tcPr>
            <w:tcW w:type="dxa" w:w="2340"/>
          </w:tcPr>
          <w:p>
            <w:pPr>
              <w:spacing w:after="40" w:before="40"/>
            </w:pPr>
            <w:r>
              <w:rPr>
                <w:rFonts w:ascii="Aptos" w:hAnsi="Aptos" w:cs="Aptos" w:eastAsia="Aptos"/>
                <w:sz w:val="20"/>
              </w:rPr>
              <w:t>All authenticated users</w:t>
            </w:r>
          </w:p>
        </w:tc>
        <w:tc>
          <w:tcPr>
            <w:tcW w:type="dxa" w:w="2340"/>
          </w:tcPr>
          <w:p>
            <w:pPr>
              <w:spacing w:after="40" w:before="40"/>
            </w:pPr>
            <w:r>
              <w:rPr>
                <w:rFonts w:ascii="Aptos" w:hAnsi="Aptos" w:cs="Aptos" w:eastAsia="Aptos"/>
                <w:sz w:val="20"/>
              </w:rPr>
              <w:t>Standard</w:t>
            </w:r>
          </w:p>
        </w:tc>
      </w:tr>
      <w:tr>
        <w:tc>
          <w:tcPr>
            <w:tcW w:type="dxa" w:w="2340"/>
            <w:shd w:fill="E8E8E8"/>
          </w:tcPr>
          <w:p>
            <w:pPr>
              <w:spacing w:after="40" w:before="40"/>
            </w:pPr>
            <w:r>
              <w:rPr>
                <w:rFonts w:ascii="Aptos" w:hAnsi="Aptos" w:cs="Aptos" w:eastAsia="Aptos"/>
                <w:sz w:val="20"/>
              </w:rPr>
              <w:t>**Internal**</w:t>
            </w:r>
          </w:p>
        </w:tc>
        <w:tc>
          <w:tcPr>
            <w:tcW w:type="dxa" w:w="2340"/>
            <w:shd w:fill="E8E8E8"/>
          </w:tcPr>
          <w:p>
            <w:pPr>
              <w:spacing w:after="40" w:before="40"/>
            </w:pPr>
            <w:r>
              <w:rPr>
                <w:rFonts w:ascii="Aptos" w:hAnsi="Aptos" w:cs="Aptos" w:eastAsia="Aptos"/>
                <w:sz w:val="20"/>
              </w:rPr>
              <w:t>Business-sensitive data</w:t>
            </w:r>
          </w:p>
        </w:tc>
        <w:tc>
          <w:tcPr>
            <w:tcW w:type="dxa" w:w="2340"/>
            <w:shd w:fill="E8E8E8"/>
          </w:tcPr>
          <w:p>
            <w:pPr>
              <w:spacing w:after="40" w:before="40"/>
            </w:pPr>
            <w:r>
              <w:rPr>
                <w:rFonts w:ascii="Aptos" w:hAnsi="Aptos" w:cs="Aptos" w:eastAsia="Aptos"/>
                <w:sz w:val="20"/>
              </w:rPr>
              <w:t>Department-level access</w:t>
            </w:r>
          </w:p>
        </w:tc>
        <w:tc>
          <w:tcPr>
            <w:tcW w:type="dxa" w:w="2340"/>
            <w:shd w:fill="E8E8E8"/>
          </w:tcPr>
          <w:p>
            <w:pPr>
              <w:spacing w:after="40" w:before="40"/>
            </w:pPr>
            <w:r>
              <w:rPr>
                <w:rFonts w:ascii="Aptos" w:hAnsi="Aptos" w:cs="Aptos" w:eastAsia="Aptos"/>
                <w:sz w:val="20"/>
              </w:rPr>
              <w:t>Standard</w:t>
            </w:r>
          </w:p>
        </w:tc>
      </w:tr>
      <w:tr>
        <w:tc>
          <w:tcPr>
            <w:tcW w:type="dxa" w:w="2340"/>
          </w:tcPr>
          <w:p>
            <w:pPr>
              <w:spacing w:after="40" w:before="40"/>
            </w:pPr>
            <w:r>
              <w:rPr>
                <w:rFonts w:ascii="Aptos" w:hAnsi="Aptos" w:cs="Aptos" w:eastAsia="Aptos"/>
                <w:sz w:val="20"/>
              </w:rPr>
              <w:t>**Confidential**</w:t>
            </w:r>
          </w:p>
        </w:tc>
        <w:tc>
          <w:tcPr>
            <w:tcW w:type="dxa" w:w="2340"/>
          </w:tcPr>
          <w:p>
            <w:pPr>
              <w:spacing w:after="40" w:before="40"/>
            </w:pPr>
            <w:r>
              <w:rPr>
                <w:rFonts w:ascii="Aptos" w:hAnsi="Aptos" w:cs="Aptos" w:eastAsia="Aptos"/>
                <w:sz w:val="20"/>
              </w:rPr>
              <w:t>PII, financial data</w:t>
            </w:r>
          </w:p>
        </w:tc>
        <w:tc>
          <w:tcPr>
            <w:tcW w:type="dxa" w:w="2340"/>
          </w:tcPr>
          <w:p>
            <w:pPr>
              <w:spacing w:after="40" w:before="40"/>
            </w:pPr>
            <w:r>
              <w:rPr>
                <w:rFonts w:ascii="Aptos" w:hAnsi="Aptos" w:cs="Aptos" w:eastAsia="Aptos"/>
                <w:sz w:val="20"/>
              </w:rPr>
              <w:t>Role-based access</w:t>
            </w:r>
          </w:p>
        </w:tc>
        <w:tc>
          <w:tcPr>
            <w:tcW w:type="dxa" w:w="2340"/>
          </w:tcPr>
          <w:p>
            <w:pPr>
              <w:spacing w:after="40" w:before="40"/>
            </w:pPr>
            <w:r>
              <w:rPr>
                <w:rFonts w:ascii="Aptos" w:hAnsi="Aptos" w:cs="Aptos" w:eastAsia="Aptos"/>
                <w:sz w:val="20"/>
              </w:rPr>
              <w:t>Compliance-driven</w:t>
            </w:r>
          </w:p>
        </w:tc>
      </w:tr>
      <w:tr>
        <w:tc>
          <w:tcPr>
            <w:tcW w:type="dxa" w:w="2340"/>
            <w:shd w:fill="E8E8E8"/>
          </w:tcPr>
          <w:p>
            <w:pPr>
              <w:spacing w:after="40" w:before="40"/>
            </w:pPr>
            <w:r>
              <w:rPr>
                <w:rFonts w:ascii="Aptos" w:hAnsi="Aptos" w:cs="Aptos" w:eastAsia="Aptos"/>
                <w:sz w:val="20"/>
              </w:rPr>
              <w:t>**Restricted**</w:t>
            </w:r>
          </w:p>
        </w:tc>
        <w:tc>
          <w:tcPr>
            <w:tcW w:type="dxa" w:w="2340"/>
            <w:shd w:fill="E8E8E8"/>
          </w:tcPr>
          <w:p>
            <w:pPr>
              <w:spacing w:after="40" w:before="40"/>
            </w:pPr>
            <w:r>
              <w:rPr>
                <w:rFonts w:ascii="Aptos" w:hAnsi="Aptos" w:cs="Aptos" w:eastAsia="Aptos"/>
                <w:sz w:val="20"/>
              </w:rPr>
              <w:t>Highly sensitive (PCI, PHI)</w:t>
            </w:r>
          </w:p>
        </w:tc>
        <w:tc>
          <w:tcPr>
            <w:tcW w:type="dxa" w:w="2340"/>
            <w:shd w:fill="E8E8E8"/>
          </w:tcPr>
          <w:p>
            <w:pPr>
              <w:spacing w:after="40" w:before="40"/>
            </w:pPr>
            <w:r>
              <w:rPr>
                <w:rFonts w:ascii="Aptos" w:hAnsi="Aptos" w:cs="Aptos" w:eastAsia="Aptos"/>
                <w:sz w:val="20"/>
              </w:rPr>
              <w:t>Named individuals only</w:t>
            </w:r>
          </w:p>
        </w:tc>
        <w:tc>
          <w:tcPr>
            <w:tcW w:type="dxa" w:w="2340"/>
            <w:shd w:fill="E8E8E8"/>
          </w:tcPr>
          <w:p>
            <w:pPr>
              <w:spacing w:after="40" w:before="40"/>
            </w:pPr>
            <w:r>
              <w:rPr>
                <w:rFonts w:ascii="Aptos" w:hAnsi="Aptos" w:cs="Aptos" w:eastAsia="Aptos"/>
                <w:sz w:val="20"/>
              </w:rPr>
              <w:t>Audit-required</w:t>
            </w:r>
          </w:p>
        </w:tc>
      </w:tr>
    </w:tbl>
    <w:p/>
    <w:p>
      <w:pPr>
        <w:pStyle w:val="Heading3"/>
      </w:pPr>
      <w:r>
        <w:rPr>
          <w:rFonts w:ascii="Aptos Display" w:hAnsi="Aptos Display" w:cs="Aptos Display" w:eastAsia="Aptos Display"/>
        </w:rPr>
        <w:t>13.2 Data Lineage</w:t>
      </w:r>
    </w:p>
    <w:p>
      <w:r>
        <w:rPr>
          <w:rFonts w:ascii="Aptos" w:hAnsi="Aptos" w:cs="Aptos" w:eastAsia="Aptos"/>
        </w:rPr>
        <w:t>Maintain comprehensive lineage through:</w:t>
      </w:r>
    </w:p>
    <w:p>
      <w:pPr>
        <w:pStyle w:val="ListBullet"/>
      </w:pPr>
      <w:r>
        <w:rPr>
          <w:rFonts w:ascii="Aptos" w:hAnsi="Aptos" w:cs="Aptos" w:eastAsia="Aptos"/>
        </w:rPr>
        <w:t>Metadata columns in all tables (</w:t>
      </w:r>
      <w:r>
        <w:rPr>
          <w:rFonts w:ascii="Consolas" w:hAnsi="Consolas" w:cs="Consolas" w:eastAsia="Consolas"/>
          <w:sz w:val="20"/>
        </w:rPr>
        <w:t>_source_system</w:t>
      </w:r>
      <w:r>
        <w:rPr>
          <w:rFonts w:ascii="Aptos" w:hAnsi="Aptos" w:cs="Aptos" w:eastAsia="Aptos"/>
        </w:rPr>
        <w:t xml:space="preserve">, </w:t>
      </w:r>
      <w:r>
        <w:rPr>
          <w:rFonts w:ascii="Consolas" w:hAnsi="Consolas" w:cs="Consolas" w:eastAsia="Consolas"/>
          <w:sz w:val="20"/>
        </w:rPr>
        <w:t>_etl_timestamp</w:t>
      </w:r>
      <w:r>
        <w:rPr>
          <w:rFonts w:ascii="Aptos" w:hAnsi="Aptos" w:cs="Aptos" w:eastAsia="Aptos"/>
        </w:rPr>
        <w:t>)</w:t>
      </w:r>
    </w:p>
    <w:p>
      <w:pPr>
        <w:pStyle w:val="ListBullet"/>
      </w:pPr>
      <w:r>
        <w:rPr>
          <w:rFonts w:ascii="Aptos" w:hAnsi="Aptos" w:cs="Aptos" w:eastAsia="Aptos"/>
        </w:rPr>
        <w:t>Unity Catalog lineage tracking</w:t>
      </w:r>
    </w:p>
    <w:p>
      <w:pPr>
        <w:pStyle w:val="ListBullet"/>
      </w:pPr>
      <w:r>
        <w:rPr>
          <w:rFonts w:ascii="Aptos" w:hAnsi="Aptos" w:cs="Aptos" w:eastAsia="Aptos"/>
        </w:rPr>
        <w:t>Pipeline documentation and tagging</w:t>
      </w:r>
    </w:p>
    <w:p>
      <w:pPr>
        <w:pStyle w:val="Heading3"/>
      </w:pPr>
      <w:r>
        <w:rPr>
          <w:rFonts w:ascii="Aptos Display" w:hAnsi="Aptos Display" w:cs="Aptos Display" w:eastAsia="Aptos Display"/>
        </w:rPr>
        <w:t>13.3 Retention Policies</w:t>
      </w:r>
    </w:p>
    <w:p>
      <w:r>
        <w:rPr>
          <w:rFonts w:ascii="Aptos" w:hAnsi="Aptos" w:cs="Aptos" w:eastAsia="Aptos"/>
        </w:rPr>
        <w:t>Define retention policies aligned with business and compliance requirements:</w:t>
      </w:r>
    </w:p>
    <w:p>
      <w:pPr>
        <w:pStyle w:val="Code"/>
        <w:ind w:left="360"/>
      </w:pPr>
      <w:r>
        <w:t>-- Set table-level retention properties</w:t>
        <w:br/>
        <w:t>ALTER TABLE silver.customers.profiles SET TBLPROPERTIES (</w:t>
        <w:br/>
        <w:t xml:space="preserve">    'delta.logRetentionDuration' = 'interval 90 days',</w:t>
        <w:br/>
        <w:t xml:space="preserve">    'delta.deletedFileRetentionDuration' = 'interval 30 days'</w:t>
        <w:br/>
        <w:t>);</w:t>
      </w:r>
    </w:p>
    <w:p>
      <w:pPr>
        <w:pStyle w:val="Heading2"/>
      </w:pPr>
      <w:r>
        <w:rPr>
          <w:rFonts w:ascii="Aptos Display" w:hAnsi="Aptos Display" w:cs="Aptos Display" w:eastAsia="Aptos Display"/>
        </w:rPr>
        <w:t>14. Cost Optimization</w:t>
      </w:r>
    </w:p>
    <w:p>
      <w:pPr>
        <w:pStyle w:val="Heading3"/>
      </w:pPr>
      <w:r>
        <w:rPr>
          <w:rFonts w:ascii="Aptos Display" w:hAnsi="Aptos Display" w:cs="Aptos Display" w:eastAsia="Aptos Display"/>
        </w:rPr>
        <w:t>14.1 Storage Optimization</w:t>
      </w:r>
    </w:p>
    <w:tbl>
      <w:tblPr>
        <w:tblStyle w:val="TableGrid"/>
        <w:tblW w:type="auto" w:w="0"/>
        <w:jc w:val="center"/>
        <w:tblLook w:firstColumn="1" w:firstRow="1" w:lastColumn="0" w:lastRow="0" w:noHBand="0" w:noVBand="1" w:val="04A0"/>
      </w:tblPr>
      <w:tblGrid>
        <w:gridCol w:w="3120"/>
        <w:gridCol w:w="3120"/>
        <w:gridCol w:w="3120"/>
      </w:tblGrid>
      <w:tr>
        <w:tc>
          <w:tcPr>
            <w:tcW w:type="dxa" w:w="3120"/>
            <w:shd w:fill="0F4761"/>
          </w:tcPr>
          <w:p>
            <w:pPr>
              <w:spacing w:after="40" w:before="40"/>
            </w:pPr>
            <w:r>
              <w:rPr>
                <w:rFonts w:ascii="Aptos" w:hAnsi="Aptos" w:cs="Aptos" w:eastAsia="Aptos"/>
                <w:b/>
                <w:color w:val="FFFFFF"/>
                <w:sz w:val="20"/>
              </w:rPr>
              <w:t>Strategy</w:t>
            </w:r>
          </w:p>
        </w:tc>
        <w:tc>
          <w:tcPr>
            <w:tcW w:type="dxa" w:w="3120"/>
            <w:shd w:fill="0F4761"/>
          </w:tcPr>
          <w:p>
            <w:pPr>
              <w:spacing w:after="40" w:before="40"/>
            </w:pPr>
            <w:r>
              <w:rPr>
                <w:rFonts w:ascii="Aptos" w:hAnsi="Aptos" w:cs="Aptos" w:eastAsia="Aptos"/>
                <w:b/>
                <w:color w:val="FFFFFF"/>
                <w:sz w:val="20"/>
              </w:rPr>
              <w:t>Implementation</w:t>
            </w:r>
          </w:p>
        </w:tc>
        <w:tc>
          <w:tcPr>
            <w:tcW w:type="dxa" w:w="3120"/>
            <w:shd w:fill="0F4761"/>
          </w:tcPr>
          <w:p>
            <w:pPr>
              <w:spacing w:after="40" w:before="40"/>
            </w:pPr>
            <w:r>
              <w:rPr>
                <w:rFonts w:ascii="Aptos" w:hAnsi="Aptos" w:cs="Aptos" w:eastAsia="Aptos"/>
                <w:b/>
                <w:color w:val="FFFFFF"/>
                <w:sz w:val="20"/>
              </w:rPr>
              <w:t>Savings Potential</w:t>
            </w:r>
          </w:p>
        </w:tc>
      </w:tr>
      <w:tr>
        <w:tc>
          <w:tcPr>
            <w:tcW w:type="dxa" w:w="3120"/>
          </w:tcPr>
          <w:p>
            <w:pPr>
              <w:spacing w:after="40" w:before="40"/>
            </w:pPr>
            <w:r>
              <w:rPr>
                <w:rFonts w:ascii="Aptos" w:hAnsi="Aptos" w:cs="Aptos" w:eastAsia="Aptos"/>
                <w:sz w:val="20"/>
              </w:rPr>
              <w:t>VACUUM regularly</w:t>
            </w:r>
          </w:p>
        </w:tc>
        <w:tc>
          <w:tcPr>
            <w:tcW w:type="dxa" w:w="3120"/>
          </w:tcPr>
          <w:p>
            <w:pPr>
              <w:spacing w:after="40" w:before="40"/>
            </w:pPr>
            <w:r>
              <w:rPr>
                <w:rFonts w:ascii="Aptos" w:hAnsi="Aptos" w:cs="Aptos" w:eastAsia="Aptos"/>
                <w:sz w:val="20"/>
              </w:rPr>
              <w:t>Weekly scheduled job</w:t>
            </w:r>
          </w:p>
        </w:tc>
        <w:tc>
          <w:tcPr>
            <w:tcW w:type="dxa" w:w="3120"/>
          </w:tcPr>
          <w:p>
            <w:pPr>
              <w:spacing w:after="40" w:before="40"/>
            </w:pPr>
            <w:r>
              <w:rPr>
                <w:rFonts w:ascii="Aptos" w:hAnsi="Aptos" w:cs="Aptos" w:eastAsia="Aptos"/>
                <w:sz w:val="20"/>
              </w:rPr>
              <w:t>10-30%</w:t>
            </w:r>
          </w:p>
        </w:tc>
      </w:tr>
      <w:tr>
        <w:tc>
          <w:tcPr>
            <w:tcW w:type="dxa" w:w="3120"/>
            <w:shd w:fill="E8E8E8"/>
          </w:tcPr>
          <w:p>
            <w:pPr>
              <w:spacing w:after="40" w:before="40"/>
            </w:pPr>
            <w:r>
              <w:rPr>
                <w:rFonts w:ascii="Aptos" w:hAnsi="Aptos" w:cs="Aptos" w:eastAsia="Aptos"/>
                <w:sz w:val="20"/>
              </w:rPr>
              <w:t>Optimize file sizes</w:t>
            </w:r>
          </w:p>
        </w:tc>
        <w:tc>
          <w:tcPr>
            <w:tcW w:type="dxa" w:w="3120"/>
            <w:shd w:fill="E8E8E8"/>
          </w:tcPr>
          <w:p>
            <w:pPr>
              <w:spacing w:after="40" w:before="40"/>
            </w:pPr>
            <w:r>
              <w:rPr>
                <w:rFonts w:ascii="Aptos" w:hAnsi="Aptos" w:cs="Aptos" w:eastAsia="Aptos"/>
                <w:sz w:val="20"/>
              </w:rPr>
              <w:t>Auto-optimize enabled</w:t>
            </w:r>
          </w:p>
        </w:tc>
        <w:tc>
          <w:tcPr>
            <w:tcW w:type="dxa" w:w="3120"/>
            <w:shd w:fill="E8E8E8"/>
          </w:tcPr>
          <w:p>
            <w:pPr>
              <w:spacing w:after="40" w:before="40"/>
            </w:pPr>
            <w:r>
              <w:rPr>
                <w:rFonts w:ascii="Aptos" w:hAnsi="Aptos" w:cs="Aptos" w:eastAsia="Aptos"/>
                <w:sz w:val="20"/>
              </w:rPr>
              <w:t>5-15%</w:t>
            </w:r>
          </w:p>
        </w:tc>
      </w:tr>
      <w:tr>
        <w:tc>
          <w:tcPr>
            <w:tcW w:type="dxa" w:w="3120"/>
          </w:tcPr>
          <w:p>
            <w:pPr>
              <w:spacing w:after="40" w:before="40"/>
            </w:pPr>
            <w:r>
              <w:rPr>
                <w:rFonts w:ascii="Aptos" w:hAnsi="Aptos" w:cs="Aptos" w:eastAsia="Aptos"/>
                <w:sz w:val="20"/>
              </w:rPr>
              <w:t>Use appropriate compression</w:t>
            </w:r>
          </w:p>
        </w:tc>
        <w:tc>
          <w:tcPr>
            <w:tcW w:type="dxa" w:w="3120"/>
          </w:tcPr>
          <w:p>
            <w:pPr>
              <w:spacing w:after="40" w:before="40"/>
            </w:pPr>
            <w:r>
              <w:rPr>
                <w:rFonts w:ascii="Aptos" w:hAnsi="Aptos" w:cs="Aptos" w:eastAsia="Aptos"/>
                <w:sz w:val="20"/>
              </w:rPr>
              <w:t>ZSTD for cold data</w:t>
            </w:r>
          </w:p>
        </w:tc>
        <w:tc>
          <w:tcPr>
            <w:tcW w:type="dxa" w:w="3120"/>
          </w:tcPr>
          <w:p>
            <w:pPr>
              <w:spacing w:after="40" w:before="40"/>
            </w:pPr>
            <w:r>
              <w:rPr>
                <w:rFonts w:ascii="Aptos" w:hAnsi="Aptos" w:cs="Aptos" w:eastAsia="Aptos"/>
                <w:sz w:val="20"/>
              </w:rPr>
              <w:t>20-40%</w:t>
            </w:r>
          </w:p>
        </w:tc>
      </w:tr>
      <w:tr>
        <w:tc>
          <w:tcPr>
            <w:tcW w:type="dxa" w:w="3120"/>
            <w:shd w:fill="E8E8E8"/>
          </w:tcPr>
          <w:p>
            <w:pPr>
              <w:spacing w:after="40" w:before="40"/>
            </w:pPr>
            <w:r>
              <w:rPr>
                <w:rFonts w:ascii="Aptos" w:hAnsi="Aptos" w:cs="Aptos" w:eastAsia="Aptos"/>
                <w:sz w:val="20"/>
              </w:rPr>
              <w:t>Lifecycle policies</w:t>
            </w:r>
          </w:p>
        </w:tc>
        <w:tc>
          <w:tcPr>
            <w:tcW w:type="dxa" w:w="3120"/>
            <w:shd w:fill="E8E8E8"/>
          </w:tcPr>
          <w:p>
            <w:pPr>
              <w:spacing w:after="40" w:before="40"/>
            </w:pPr>
            <w:r>
              <w:rPr>
                <w:rFonts w:ascii="Aptos" w:hAnsi="Aptos" w:cs="Aptos" w:eastAsia="Aptos"/>
                <w:sz w:val="20"/>
              </w:rPr>
              <w:t>Move old data to cold storage</w:t>
            </w:r>
          </w:p>
        </w:tc>
        <w:tc>
          <w:tcPr>
            <w:tcW w:type="dxa" w:w="3120"/>
            <w:shd w:fill="E8E8E8"/>
          </w:tcPr>
          <w:p>
            <w:pPr>
              <w:spacing w:after="40" w:before="40"/>
            </w:pPr>
            <w:r>
              <w:rPr>
                <w:rFonts w:ascii="Aptos" w:hAnsi="Aptos" w:cs="Aptos" w:eastAsia="Aptos"/>
                <w:sz w:val="20"/>
              </w:rPr>
              <w:t>30-50%</w:t>
            </w:r>
          </w:p>
        </w:tc>
      </w:tr>
    </w:tbl>
    <w:p/>
    <w:p>
      <w:pPr>
        <w:pStyle w:val="Heading3"/>
      </w:pPr>
      <w:r>
        <w:rPr>
          <w:rFonts w:ascii="Aptos Display" w:hAnsi="Aptos Display" w:cs="Aptos Display" w:eastAsia="Aptos Display"/>
        </w:rPr>
        <w:t>14.2 Compute Optimization</w:t>
      </w:r>
    </w:p>
    <w:tbl>
      <w:tblPr>
        <w:tblStyle w:val="TableGrid"/>
        <w:tblW w:type="auto" w:w="0"/>
        <w:jc w:val="center"/>
        <w:tblLook w:firstColumn="1" w:firstRow="1" w:lastColumn="0" w:lastRow="0" w:noHBand="0" w:noVBand="1" w:val="04A0"/>
      </w:tblPr>
      <w:tblGrid>
        <w:gridCol w:w="3120"/>
        <w:gridCol w:w="3120"/>
        <w:gridCol w:w="3120"/>
      </w:tblGrid>
      <w:tr>
        <w:tc>
          <w:tcPr>
            <w:tcW w:type="dxa" w:w="3120"/>
            <w:shd w:fill="0F4761"/>
          </w:tcPr>
          <w:p>
            <w:pPr>
              <w:spacing w:after="40" w:before="40"/>
            </w:pPr>
            <w:r>
              <w:rPr>
                <w:rFonts w:ascii="Aptos" w:hAnsi="Aptos" w:cs="Aptos" w:eastAsia="Aptos"/>
                <w:b/>
                <w:color w:val="FFFFFF"/>
                <w:sz w:val="20"/>
              </w:rPr>
              <w:t>Strategy</w:t>
            </w:r>
          </w:p>
        </w:tc>
        <w:tc>
          <w:tcPr>
            <w:tcW w:type="dxa" w:w="3120"/>
            <w:shd w:fill="0F4761"/>
          </w:tcPr>
          <w:p>
            <w:pPr>
              <w:spacing w:after="40" w:before="40"/>
            </w:pPr>
            <w:r>
              <w:rPr>
                <w:rFonts w:ascii="Aptos" w:hAnsi="Aptos" w:cs="Aptos" w:eastAsia="Aptos"/>
                <w:b/>
                <w:color w:val="FFFFFF"/>
                <w:sz w:val="20"/>
              </w:rPr>
              <w:t>Implementation</w:t>
            </w:r>
          </w:p>
        </w:tc>
        <w:tc>
          <w:tcPr>
            <w:tcW w:type="dxa" w:w="3120"/>
            <w:shd w:fill="0F4761"/>
          </w:tcPr>
          <w:p>
            <w:pPr>
              <w:spacing w:after="40" w:before="40"/>
            </w:pPr>
            <w:r>
              <w:rPr>
                <w:rFonts w:ascii="Aptos" w:hAnsi="Aptos" w:cs="Aptos" w:eastAsia="Aptos"/>
                <w:b/>
                <w:color w:val="FFFFFF"/>
                <w:sz w:val="20"/>
              </w:rPr>
              <w:t>Savings Potential</w:t>
            </w:r>
          </w:p>
        </w:tc>
      </w:tr>
      <w:tr>
        <w:tc>
          <w:tcPr>
            <w:tcW w:type="dxa" w:w="3120"/>
          </w:tcPr>
          <w:p>
            <w:pPr>
              <w:spacing w:after="40" w:before="40"/>
            </w:pPr>
            <w:r>
              <w:rPr>
                <w:rFonts w:ascii="Aptos" w:hAnsi="Aptos" w:cs="Aptos" w:eastAsia="Aptos"/>
                <w:sz w:val="20"/>
              </w:rPr>
              <w:t>Right-size clusters</w:t>
            </w:r>
          </w:p>
        </w:tc>
        <w:tc>
          <w:tcPr>
            <w:tcW w:type="dxa" w:w="3120"/>
          </w:tcPr>
          <w:p>
            <w:pPr>
              <w:spacing w:after="40" w:before="40"/>
            </w:pPr>
            <w:r>
              <w:rPr>
                <w:rFonts w:ascii="Aptos" w:hAnsi="Aptos" w:cs="Aptos" w:eastAsia="Aptos"/>
                <w:sz w:val="20"/>
              </w:rPr>
              <w:t>Monitor utilization metrics</w:t>
            </w:r>
          </w:p>
        </w:tc>
        <w:tc>
          <w:tcPr>
            <w:tcW w:type="dxa" w:w="3120"/>
          </w:tcPr>
          <w:p>
            <w:pPr>
              <w:spacing w:after="40" w:before="40"/>
            </w:pPr>
            <w:r>
              <w:rPr>
                <w:rFonts w:ascii="Aptos" w:hAnsi="Aptos" w:cs="Aptos" w:eastAsia="Aptos"/>
                <w:sz w:val="20"/>
              </w:rPr>
              <w:t>20-40%</w:t>
            </w:r>
          </w:p>
        </w:tc>
      </w:tr>
      <w:tr>
        <w:tc>
          <w:tcPr>
            <w:tcW w:type="dxa" w:w="3120"/>
            <w:shd w:fill="E8E8E8"/>
          </w:tcPr>
          <w:p>
            <w:pPr>
              <w:spacing w:after="40" w:before="40"/>
            </w:pPr>
            <w:r>
              <w:rPr>
                <w:rFonts w:ascii="Aptos" w:hAnsi="Aptos" w:cs="Aptos" w:eastAsia="Aptos"/>
                <w:sz w:val="20"/>
              </w:rPr>
              <w:t>Use spot instances</w:t>
            </w:r>
          </w:p>
        </w:tc>
        <w:tc>
          <w:tcPr>
            <w:tcW w:type="dxa" w:w="3120"/>
            <w:shd w:fill="E8E8E8"/>
          </w:tcPr>
          <w:p>
            <w:pPr>
              <w:spacing w:after="40" w:before="40"/>
            </w:pPr>
            <w:r>
              <w:rPr>
                <w:rFonts w:ascii="Aptos" w:hAnsi="Aptos" w:cs="Aptos" w:eastAsia="Aptos"/>
                <w:sz w:val="20"/>
              </w:rPr>
              <w:t>For fault-tolerant workloads</w:t>
            </w:r>
          </w:p>
        </w:tc>
        <w:tc>
          <w:tcPr>
            <w:tcW w:type="dxa" w:w="3120"/>
            <w:shd w:fill="E8E8E8"/>
          </w:tcPr>
          <w:p>
            <w:pPr>
              <w:spacing w:after="40" w:before="40"/>
            </w:pPr>
            <w:r>
              <w:rPr>
                <w:rFonts w:ascii="Aptos" w:hAnsi="Aptos" w:cs="Aptos" w:eastAsia="Aptos"/>
                <w:sz w:val="20"/>
              </w:rPr>
              <w:t>50-70%</w:t>
            </w:r>
          </w:p>
        </w:tc>
      </w:tr>
      <w:tr>
        <w:tc>
          <w:tcPr>
            <w:tcW w:type="dxa" w:w="3120"/>
          </w:tcPr>
          <w:p>
            <w:pPr>
              <w:spacing w:after="40" w:before="40"/>
            </w:pPr>
            <w:r>
              <w:rPr>
                <w:rFonts w:ascii="Aptos" w:hAnsi="Aptos" w:cs="Aptos" w:eastAsia="Aptos"/>
                <w:sz w:val="20"/>
              </w:rPr>
              <w:t>Auto-termination</w:t>
            </w:r>
          </w:p>
        </w:tc>
        <w:tc>
          <w:tcPr>
            <w:tcW w:type="dxa" w:w="3120"/>
          </w:tcPr>
          <w:p>
            <w:pPr>
              <w:spacing w:after="40" w:before="40"/>
            </w:pPr>
            <w:r>
              <w:rPr>
                <w:rFonts w:ascii="Aptos" w:hAnsi="Aptos" w:cs="Aptos" w:eastAsia="Aptos"/>
                <w:sz w:val="20"/>
              </w:rPr>
              <w:t>Set idle timeout policies</w:t>
            </w:r>
          </w:p>
        </w:tc>
        <w:tc>
          <w:tcPr>
            <w:tcW w:type="dxa" w:w="3120"/>
          </w:tcPr>
          <w:p>
            <w:pPr>
              <w:spacing w:after="40" w:before="40"/>
            </w:pPr>
            <w:r>
              <w:rPr>
                <w:rFonts w:ascii="Aptos" w:hAnsi="Aptos" w:cs="Aptos" w:eastAsia="Aptos"/>
                <w:sz w:val="20"/>
              </w:rPr>
              <w:t>10-20%</w:t>
            </w:r>
          </w:p>
        </w:tc>
      </w:tr>
      <w:tr>
        <w:tc>
          <w:tcPr>
            <w:tcW w:type="dxa" w:w="3120"/>
            <w:shd w:fill="E8E8E8"/>
          </w:tcPr>
          <w:p>
            <w:pPr>
              <w:spacing w:after="40" w:before="40"/>
            </w:pPr>
            <w:r>
              <w:rPr>
                <w:rFonts w:ascii="Aptos" w:hAnsi="Aptos" w:cs="Aptos" w:eastAsia="Aptos"/>
                <w:sz w:val="20"/>
              </w:rPr>
              <w:t>Photon acceleration</w:t>
            </w:r>
          </w:p>
        </w:tc>
        <w:tc>
          <w:tcPr>
            <w:tcW w:type="dxa" w:w="3120"/>
            <w:shd w:fill="E8E8E8"/>
          </w:tcPr>
          <w:p>
            <w:pPr>
              <w:spacing w:after="40" w:before="40"/>
            </w:pPr>
            <w:r>
              <w:rPr>
                <w:rFonts w:ascii="Aptos" w:hAnsi="Aptos" w:cs="Aptos" w:eastAsia="Aptos"/>
                <w:sz w:val="20"/>
              </w:rPr>
              <w:t>Enable for SQL workloads</w:t>
            </w:r>
          </w:p>
        </w:tc>
        <w:tc>
          <w:tcPr>
            <w:tcW w:type="dxa" w:w="3120"/>
            <w:shd w:fill="E8E8E8"/>
          </w:tcPr>
          <w:p>
            <w:pPr>
              <w:spacing w:after="40" w:before="40"/>
            </w:pPr>
            <w:r>
              <w:rPr>
                <w:rFonts w:ascii="Aptos" w:hAnsi="Aptos" w:cs="Aptos" w:eastAsia="Aptos"/>
                <w:sz w:val="20"/>
              </w:rPr>
              <w:t>Faster, not cheaper</w:t>
            </w:r>
          </w:p>
        </w:tc>
      </w:tr>
    </w:tbl>
    <w:p/>
    <w:p>
      <w:pPr>
        <w:pStyle w:val="Heading3"/>
      </w:pPr>
      <w:r>
        <w:rPr>
          <w:rFonts w:ascii="Aptos Display" w:hAnsi="Aptos Display" w:cs="Aptos Display" w:eastAsia="Aptos Display"/>
        </w:rPr>
        <w:t>14.3 Query Optimization</w:t>
      </w:r>
    </w:p>
    <w:tbl>
      <w:tblPr>
        <w:tblStyle w:val="TableGrid"/>
        <w:tblW w:type="auto" w:w="0"/>
        <w:jc w:val="center"/>
        <w:tblLook w:firstColumn="1" w:firstRow="1" w:lastColumn="0" w:lastRow="0" w:noHBand="0" w:noVBand="1" w:val="04A0"/>
      </w:tblPr>
      <w:tblGrid>
        <w:gridCol w:w="3120"/>
        <w:gridCol w:w="3120"/>
        <w:gridCol w:w="3120"/>
      </w:tblGrid>
      <w:tr>
        <w:tc>
          <w:tcPr>
            <w:tcW w:type="dxa" w:w="3120"/>
            <w:shd w:fill="0F4761"/>
          </w:tcPr>
          <w:p>
            <w:pPr>
              <w:spacing w:after="40" w:before="40"/>
            </w:pPr>
            <w:r>
              <w:rPr>
                <w:rFonts w:ascii="Aptos" w:hAnsi="Aptos" w:cs="Aptos" w:eastAsia="Aptos"/>
                <w:b/>
                <w:color w:val="FFFFFF"/>
                <w:sz w:val="20"/>
              </w:rPr>
              <w:t>Strategy</w:t>
            </w:r>
          </w:p>
        </w:tc>
        <w:tc>
          <w:tcPr>
            <w:tcW w:type="dxa" w:w="3120"/>
            <w:shd w:fill="0F4761"/>
          </w:tcPr>
          <w:p>
            <w:pPr>
              <w:spacing w:after="40" w:before="40"/>
            </w:pPr>
            <w:r>
              <w:rPr>
                <w:rFonts w:ascii="Aptos" w:hAnsi="Aptos" w:cs="Aptos" w:eastAsia="Aptos"/>
                <w:b/>
                <w:color w:val="FFFFFF"/>
                <w:sz w:val="20"/>
              </w:rPr>
              <w:t>Implementation</w:t>
            </w:r>
          </w:p>
        </w:tc>
        <w:tc>
          <w:tcPr>
            <w:tcW w:type="dxa" w:w="3120"/>
            <w:shd w:fill="0F4761"/>
          </w:tcPr>
          <w:p>
            <w:pPr>
              <w:spacing w:after="40" w:before="40"/>
            </w:pPr>
            <w:r>
              <w:rPr>
                <w:rFonts w:ascii="Aptos" w:hAnsi="Aptos" w:cs="Aptos" w:eastAsia="Aptos"/>
                <w:b/>
                <w:color w:val="FFFFFF"/>
                <w:sz w:val="20"/>
              </w:rPr>
              <w:t>Impact</w:t>
            </w:r>
          </w:p>
        </w:tc>
      </w:tr>
      <w:tr>
        <w:tc>
          <w:tcPr>
            <w:tcW w:type="dxa" w:w="3120"/>
          </w:tcPr>
          <w:p>
            <w:pPr>
              <w:spacing w:after="40" w:before="40"/>
            </w:pPr>
            <w:r>
              <w:rPr>
                <w:rFonts w:ascii="Aptos" w:hAnsi="Aptos" w:cs="Aptos" w:eastAsia="Aptos"/>
                <w:sz w:val="20"/>
              </w:rPr>
              <w:t>Column pruning</w:t>
            </w:r>
          </w:p>
        </w:tc>
        <w:tc>
          <w:tcPr>
            <w:tcW w:type="dxa" w:w="3120"/>
          </w:tcPr>
          <w:p>
            <w:pPr>
              <w:spacing w:after="40" w:before="40"/>
            </w:pPr>
            <w:r>
              <w:rPr>
                <w:rFonts w:ascii="Aptos" w:hAnsi="Aptos" w:cs="Aptos" w:eastAsia="Aptos"/>
                <w:sz w:val="20"/>
              </w:rPr>
              <w:t>SELECT specific columns</w:t>
            </w:r>
          </w:p>
        </w:tc>
        <w:tc>
          <w:tcPr>
            <w:tcW w:type="dxa" w:w="3120"/>
          </w:tcPr>
          <w:p>
            <w:pPr>
              <w:spacing w:after="40" w:before="40"/>
            </w:pPr>
            <w:r>
              <w:rPr>
                <w:rFonts w:ascii="Aptos" w:hAnsi="Aptos" w:cs="Aptos" w:eastAsia="Aptos"/>
                <w:sz w:val="20"/>
              </w:rPr>
              <w:t>Reduce I/O</w:t>
            </w:r>
          </w:p>
        </w:tc>
      </w:tr>
      <w:tr>
        <w:tc>
          <w:tcPr>
            <w:tcW w:type="dxa" w:w="3120"/>
            <w:shd w:fill="E8E8E8"/>
          </w:tcPr>
          <w:p>
            <w:pPr>
              <w:spacing w:after="40" w:before="40"/>
            </w:pPr>
            <w:r>
              <w:rPr>
                <w:rFonts w:ascii="Aptos" w:hAnsi="Aptos" w:cs="Aptos" w:eastAsia="Aptos"/>
                <w:sz w:val="20"/>
              </w:rPr>
              <w:t>Partition pruning</w:t>
            </w:r>
          </w:p>
        </w:tc>
        <w:tc>
          <w:tcPr>
            <w:tcW w:type="dxa" w:w="3120"/>
            <w:shd w:fill="E8E8E8"/>
          </w:tcPr>
          <w:p>
            <w:pPr>
              <w:spacing w:after="40" w:before="40"/>
            </w:pPr>
            <w:r>
              <w:rPr>
                <w:rFonts w:ascii="Aptos" w:hAnsi="Aptos" w:cs="Aptos" w:eastAsia="Aptos"/>
                <w:sz w:val="20"/>
              </w:rPr>
              <w:t>Filter on partition columns</w:t>
            </w:r>
          </w:p>
        </w:tc>
        <w:tc>
          <w:tcPr>
            <w:tcW w:type="dxa" w:w="3120"/>
            <w:shd w:fill="E8E8E8"/>
          </w:tcPr>
          <w:p>
            <w:pPr>
              <w:spacing w:after="40" w:before="40"/>
            </w:pPr>
            <w:r>
              <w:rPr>
                <w:rFonts w:ascii="Aptos" w:hAnsi="Aptos" w:cs="Aptos" w:eastAsia="Aptos"/>
                <w:sz w:val="20"/>
              </w:rPr>
              <w:t>Reduce scan</w:t>
            </w:r>
          </w:p>
        </w:tc>
      </w:tr>
      <w:tr>
        <w:tc>
          <w:tcPr>
            <w:tcW w:type="dxa" w:w="3120"/>
          </w:tcPr>
          <w:p>
            <w:pPr>
              <w:spacing w:after="40" w:before="40"/>
            </w:pPr>
            <w:r>
              <w:rPr>
                <w:rFonts w:ascii="Aptos" w:hAnsi="Aptos" w:cs="Aptos" w:eastAsia="Aptos"/>
                <w:sz w:val="20"/>
              </w:rPr>
              <w:t>Predicate pushdown</w:t>
            </w:r>
          </w:p>
        </w:tc>
        <w:tc>
          <w:tcPr>
            <w:tcW w:type="dxa" w:w="3120"/>
          </w:tcPr>
          <w:p>
            <w:pPr>
              <w:spacing w:after="40" w:before="40"/>
            </w:pPr>
            <w:r>
              <w:rPr>
                <w:rFonts w:ascii="Aptos" w:hAnsi="Aptos" w:cs="Aptos" w:eastAsia="Aptos"/>
                <w:sz w:val="20"/>
              </w:rPr>
              <w:t>Filter early in query</w:t>
            </w:r>
          </w:p>
        </w:tc>
        <w:tc>
          <w:tcPr>
            <w:tcW w:type="dxa" w:w="3120"/>
          </w:tcPr>
          <w:p>
            <w:pPr>
              <w:spacing w:after="40" w:before="40"/>
            </w:pPr>
            <w:r>
              <w:rPr>
                <w:rFonts w:ascii="Aptos" w:hAnsi="Aptos" w:cs="Aptos" w:eastAsia="Aptos"/>
                <w:sz w:val="20"/>
              </w:rPr>
              <w:t>Reduce data movement</w:t>
            </w:r>
          </w:p>
        </w:tc>
      </w:tr>
      <w:tr>
        <w:tc>
          <w:tcPr>
            <w:tcW w:type="dxa" w:w="3120"/>
            <w:shd w:fill="E8E8E8"/>
          </w:tcPr>
          <w:p>
            <w:pPr>
              <w:spacing w:after="40" w:before="40"/>
            </w:pPr>
            <w:r>
              <w:rPr>
                <w:rFonts w:ascii="Aptos" w:hAnsi="Aptos" w:cs="Aptos" w:eastAsia="Aptos"/>
                <w:sz w:val="20"/>
              </w:rPr>
              <w:t>Caching</w:t>
            </w:r>
          </w:p>
        </w:tc>
        <w:tc>
          <w:tcPr>
            <w:tcW w:type="dxa" w:w="3120"/>
            <w:shd w:fill="E8E8E8"/>
          </w:tcPr>
          <w:p>
            <w:pPr>
              <w:spacing w:after="40" w:before="40"/>
            </w:pPr>
            <w:r>
              <w:rPr>
                <w:rFonts w:ascii="Aptos" w:hAnsi="Aptos" w:cs="Aptos" w:eastAsia="Aptos"/>
                <w:sz w:val="20"/>
              </w:rPr>
              <w:t>Cache frequently accessed data</w:t>
            </w:r>
          </w:p>
        </w:tc>
        <w:tc>
          <w:tcPr>
            <w:tcW w:type="dxa" w:w="3120"/>
            <w:shd w:fill="E8E8E8"/>
          </w:tcPr>
          <w:p>
            <w:pPr>
              <w:spacing w:after="40" w:before="40"/>
            </w:pPr>
            <w:r>
              <w:rPr>
                <w:rFonts w:ascii="Aptos" w:hAnsi="Aptos" w:cs="Aptos" w:eastAsia="Aptos"/>
                <w:sz w:val="20"/>
              </w:rPr>
              <w:t>Reduce recomputation</w:t>
            </w:r>
          </w:p>
        </w:tc>
      </w:tr>
    </w:tbl>
    <w:p/>
    <w:p>
      <w:pPr>
        <w:pStyle w:val="Heading2"/>
      </w:pPr>
      <w:r>
        <w:rPr>
          <w:rFonts w:ascii="Aptos Display" w:hAnsi="Aptos Display" w:cs="Aptos Display" w:eastAsia="Aptos Display"/>
        </w:rPr>
        <w:t>Document Control</w:t>
      </w:r>
    </w:p>
    <w:tbl>
      <w:tblPr>
        <w:tblStyle w:val="TableGrid"/>
        <w:tblW w:type="auto" w:w="0"/>
        <w:jc w:val="center"/>
        <w:tblLook w:firstColumn="1" w:firstRow="1" w:lastColumn="0" w:lastRow="0" w:noHBand="0" w:noVBand="1" w:val="04A0"/>
      </w:tblPr>
      <w:tblGrid>
        <w:gridCol w:w="4680"/>
        <w:gridCol w:w="4680"/>
      </w:tblGrid>
      <w:tr>
        <w:tc>
          <w:tcPr>
            <w:tcW w:type="dxa" w:w="4680"/>
            <w:shd w:fill="0F4761"/>
          </w:tcPr>
          <w:p>
            <w:pPr>
              <w:spacing w:after="40" w:before="40"/>
            </w:pPr>
            <w:r>
              <w:rPr>
                <w:rFonts w:ascii="Aptos" w:hAnsi="Aptos" w:cs="Aptos" w:eastAsia="Aptos"/>
                <w:b/>
                <w:color w:val="FFFFFF"/>
                <w:sz w:val="20"/>
              </w:rPr>
              <w:t>Field</w:t>
            </w:r>
          </w:p>
        </w:tc>
        <w:tc>
          <w:tcPr>
            <w:tcW w:type="dxa" w:w="4680"/>
            <w:shd w:fill="0F4761"/>
          </w:tcPr>
          <w:p>
            <w:pPr>
              <w:spacing w:after="40" w:before="40"/>
            </w:pPr>
            <w:r>
              <w:rPr>
                <w:rFonts w:ascii="Aptos" w:hAnsi="Aptos" w:cs="Aptos" w:eastAsia="Aptos"/>
                <w:b/>
                <w:color w:val="FFFFFF"/>
                <w:sz w:val="20"/>
              </w:rPr>
              <w:t>Value</w:t>
            </w:r>
          </w:p>
        </w:tc>
      </w:tr>
      <w:tr>
        <w:tc>
          <w:tcPr>
            <w:tcW w:type="dxa" w:w="4680"/>
          </w:tcPr>
          <w:p>
            <w:pPr>
              <w:spacing w:after="40" w:before="40"/>
            </w:pPr>
            <w:r>
              <w:rPr>
                <w:rFonts w:ascii="Aptos" w:hAnsi="Aptos" w:cs="Aptos" w:eastAsia="Aptos"/>
                <w:sz w:val="20"/>
              </w:rPr>
              <w:t>Version</w:t>
            </w:r>
          </w:p>
        </w:tc>
        <w:tc>
          <w:tcPr>
            <w:tcW w:type="dxa" w:w="4680"/>
          </w:tcPr>
          <w:p>
            <w:pPr>
              <w:spacing w:after="40" w:before="40"/>
            </w:pPr>
            <w:r>
              <w:rPr>
                <w:rFonts w:ascii="Aptos" w:hAnsi="Aptos" w:cs="Aptos" w:eastAsia="Aptos"/>
                <w:sz w:val="20"/>
              </w:rPr>
              <w:t>2.0</w:t>
            </w:r>
          </w:p>
        </w:tc>
      </w:tr>
      <w:tr>
        <w:tc>
          <w:tcPr>
            <w:tcW w:type="dxa" w:w="4680"/>
            <w:shd w:fill="E8E8E8"/>
          </w:tcPr>
          <w:p>
            <w:pPr>
              <w:spacing w:after="40" w:before="40"/>
            </w:pPr>
            <w:r>
              <w:rPr>
                <w:rFonts w:ascii="Aptos" w:hAnsi="Aptos" w:cs="Aptos" w:eastAsia="Aptos"/>
                <w:sz w:val="20"/>
              </w:rPr>
              <w:t>Created</w:t>
            </w:r>
          </w:p>
        </w:tc>
        <w:tc>
          <w:tcPr>
            <w:tcW w:type="dxa" w:w="4680"/>
            <w:shd w:fill="E8E8E8"/>
          </w:tcPr>
          <w:p>
            <w:pPr>
              <w:spacing w:after="40" w:before="40"/>
            </w:pPr>
            <w:r>
              <w:rPr>
                <w:rFonts w:ascii="Aptos" w:hAnsi="Aptos" w:cs="Aptos" w:eastAsia="Aptos"/>
                <w:sz w:val="20"/>
              </w:rPr>
              <w:t>2025-01-24</w:t>
            </w:r>
          </w:p>
        </w:tc>
      </w:tr>
      <w:tr>
        <w:tc>
          <w:tcPr>
            <w:tcW w:type="dxa" w:w="4680"/>
          </w:tcPr>
          <w:p>
            <w:pPr>
              <w:spacing w:after="40" w:before="40"/>
            </w:pPr>
            <w:r>
              <w:rPr>
                <w:rFonts w:ascii="Aptos" w:hAnsi="Aptos" w:cs="Aptos" w:eastAsia="Aptos"/>
                <w:sz w:val="20"/>
              </w:rPr>
              <w:t>Last Review</w:t>
            </w:r>
          </w:p>
        </w:tc>
        <w:tc>
          <w:tcPr>
            <w:tcW w:type="dxa" w:w="4680"/>
          </w:tcPr>
          <w:p>
            <w:pPr>
              <w:spacing w:after="40" w:before="40"/>
            </w:pPr>
            <w:r>
              <w:rPr>
                <w:rFonts w:ascii="Aptos" w:hAnsi="Aptos" w:cs="Aptos" w:eastAsia="Aptos"/>
                <w:sz w:val="20"/>
              </w:rPr>
              <w:t>2025-01-29</w:t>
            </w:r>
          </w:p>
        </w:tc>
      </w:tr>
      <w:tr>
        <w:tc>
          <w:tcPr>
            <w:tcW w:type="dxa" w:w="4680"/>
            <w:shd w:fill="E8E8E8"/>
          </w:tcPr>
          <w:p>
            <w:pPr>
              <w:spacing w:after="40" w:before="40"/>
            </w:pPr>
            <w:r>
              <w:rPr>
                <w:rFonts w:ascii="Aptos" w:hAnsi="Aptos" w:cs="Aptos" w:eastAsia="Aptos"/>
                <w:sz w:val="20"/>
              </w:rPr>
              <w:t>Next Review</w:t>
            </w:r>
          </w:p>
        </w:tc>
        <w:tc>
          <w:tcPr>
            <w:tcW w:type="dxa" w:w="4680"/>
            <w:shd w:fill="E8E8E8"/>
          </w:tcPr>
          <w:p>
            <w:pPr>
              <w:spacing w:after="40" w:before="40"/>
            </w:pPr>
            <w:r>
              <w:rPr>
                <w:rFonts w:ascii="Aptos" w:hAnsi="Aptos" w:cs="Aptos" w:eastAsia="Aptos"/>
                <w:sz w:val="20"/>
              </w:rPr>
              <w:t>2025-04-29</w:t>
            </w:r>
          </w:p>
        </w:tc>
      </w:tr>
      <w:tr>
        <w:tc>
          <w:tcPr>
            <w:tcW w:type="dxa" w:w="4680"/>
          </w:tcPr>
          <w:p>
            <w:pPr>
              <w:spacing w:after="40" w:before="40"/>
            </w:pPr>
            <w:r>
              <w:rPr>
                <w:rFonts w:ascii="Aptos" w:hAnsi="Aptos" w:cs="Aptos" w:eastAsia="Aptos"/>
                <w:sz w:val="20"/>
              </w:rPr>
              <w:t>Approved By</w:t>
            </w:r>
          </w:p>
        </w:tc>
        <w:tc>
          <w:tcPr>
            <w:tcW w:type="dxa" w:w="4680"/>
          </w:tcPr>
          <w:p>
            <w:pPr>
              <w:spacing w:after="40" w:before="40"/>
            </w:pPr>
            <w:r>
              <w:rPr>
                <w:rFonts w:ascii="Aptos" w:hAnsi="Aptos" w:cs="Aptos" w:eastAsia="Aptos"/>
                <w:sz w:val="20"/>
              </w:rPr>
              <w:t>Data Architecture Lead</w:t>
            </w:r>
          </w:p>
        </w:tc>
      </w:tr>
    </w:tbl>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line="240" w:lineRule="auto"/>
    </w:pPr>
    <w:rPr>
      <w:rFonts w:ascii="Aptos" w:hAnsi="Aptos"/>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360" w:after="120"/>
      <w:outlineLvl w:val="0"/>
    </w:pPr>
    <w:rPr>
      <w:rFonts w:asciiTheme="majorHAnsi" w:eastAsiaTheme="majorEastAsia" w:hAnsiTheme="majorHAnsi" w:cstheme="majorBidi" w:ascii="Aptos Display" w:hAnsi="Aptos Display"/>
      <w:b/>
      <w:bCs/>
      <w:color w:val="0F4761"/>
      <w:sz w:val="40"/>
      <w:szCs w:val="28"/>
    </w:rPr>
  </w:style>
  <w:style w:type="paragraph" w:styleId="Heading2">
    <w:name w:val="heading 2"/>
    <w:basedOn w:val="Normal"/>
    <w:next w:val="Normal"/>
    <w:link w:val="Heading2Char"/>
    <w:uiPriority w:val="9"/>
    <w:unhideWhenUsed/>
    <w:qFormat/>
    <w:rsid w:val="00FC693F"/>
    <w:pPr>
      <w:keepNext/>
      <w:keepLines/>
      <w:spacing w:before="280" w:after="80"/>
      <w:outlineLvl w:val="1"/>
    </w:pPr>
    <w:rPr>
      <w:rFonts w:asciiTheme="majorHAnsi" w:eastAsiaTheme="majorEastAsia" w:hAnsiTheme="majorHAnsi" w:cstheme="majorBidi" w:ascii="Aptos Display" w:hAnsi="Aptos Display"/>
      <w:b/>
      <w:bCs/>
      <w:color w:val="0F4761"/>
      <w:sz w:val="32"/>
      <w:szCs w:val="26"/>
    </w:rPr>
  </w:style>
  <w:style w:type="paragraph" w:styleId="Heading3">
    <w:name w:val="heading 3"/>
    <w:basedOn w:val="Normal"/>
    <w:next w:val="Normal"/>
    <w:link w:val="Heading3Char"/>
    <w:uiPriority w:val="9"/>
    <w:unhideWhenUsed/>
    <w:qFormat/>
    <w:rsid w:val="00FC693F"/>
    <w:pPr>
      <w:keepNext/>
      <w:keepLines/>
      <w:spacing w:before="240" w:after="80"/>
      <w:outlineLvl w:val="2"/>
    </w:pPr>
    <w:rPr>
      <w:rFonts w:asciiTheme="majorHAnsi" w:eastAsiaTheme="majorEastAsia" w:hAnsiTheme="majorHAnsi" w:cstheme="majorBidi" w:ascii="Aptos Display" w:hAnsi="Aptos Display"/>
      <w:b/>
      <w:bCs/>
      <w:color w:val="0F4761"/>
      <w:sz w:val="28"/>
    </w:rPr>
  </w:style>
  <w:style w:type="paragraph" w:styleId="Heading4">
    <w:name w:val="heading 4"/>
    <w:basedOn w:val="Normal"/>
    <w:next w:val="Normal"/>
    <w:link w:val="Heading4Char"/>
    <w:uiPriority w:val="9"/>
    <w:semiHidden/>
    <w:unhideWhenUsed/>
    <w:qFormat/>
    <w:rsid w:val="00FC693F"/>
    <w:pPr>
      <w:keepNext/>
      <w:keepLines/>
      <w:spacing w:before="200" w:after="80"/>
      <w:outlineLvl w:val="3"/>
    </w:pPr>
    <w:rPr>
      <w:rFonts w:asciiTheme="majorHAnsi" w:eastAsiaTheme="majorEastAsia" w:hAnsiTheme="majorHAnsi" w:cstheme="majorBidi" w:ascii="Aptos Display" w:hAnsi="Aptos Display"/>
      <w:b/>
      <w:bCs/>
      <w:i/>
      <w:iCs/>
      <w:color w:val="0F4761"/>
      <w:sz w:val="24"/>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Aptos" w:hAnsi="Aptos"/>
      <w:sz w:val="22"/>
    </w:r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rPr>
      <w:rFonts w:ascii="Aptos" w:hAnsi="Aptos"/>
      <w:sz w:val="22"/>
    </w:r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MastechTitle">
    <w:name w:val="MastechTitle"/>
    <w:pPr>
      <w:spacing w:after="240"/>
      <w:jc w:val="center"/>
    </w:pPr>
    <w:rPr>
      <w:rFonts w:ascii="Aptos Display" w:hAnsi="Aptos Display"/>
      <w:b/>
      <w:color w:val="0F4761"/>
      <w:sz w:val="72"/>
    </w:rPr>
  </w:style>
  <w:style w:type="paragraph" w:customStyle="1" w:styleId="Code">
    <w:name w:val="Code"/>
    <w:pPr>
      <w:spacing w:before="120" w:after="120"/>
      <w:ind w:left="360"/>
    </w:pPr>
    <w:rPr>
      <w:rFonts w:ascii="Consolas" w:hAnsi="Consolas"/>
      <w:sz w:val="18"/>
    </w:rPr>
  </w:style>
  <w:style w:type="paragraph" w:customStyle="1" w:styleId="MastechSubtitle">
    <w:name w:val="MastechSubtitle"/>
    <w:pPr>
      <w:spacing w:after="120"/>
      <w:jc w:val="center"/>
    </w:pPr>
    <w:rPr>
      <w:rFonts w:ascii="Aptos" w:hAnsi="Aptos"/>
      <w:color w:val="595959"/>
      <w:sz w:val="2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