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Databricks SQL BI Integration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Business Intelligence (BI) tools are the primary interface through which organizations derive value from their data investments. Databricks SQL's native integration with leading BI platforms enables self-service analytics at scale, combining the power of the Lakehouse with familiar visualization tools.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Strategic Value of BI Integration</w:t>
      </w:r>
    </w:p>
    <w:p>
      <w:r>
        <w:rPr>
          <w:rFonts w:ascii="Aptos" w:hAnsi="Aptos" w:cs="Aptos" w:eastAsia="Aptos"/>
        </w:rPr>
        <w:t>The integration of Databricks SQL with enterprise BI tools delivers multiple strategic benefits:</w:t>
      </w:r>
    </w:p>
    <w:p>
      <w:pPr>
        <w:pStyle w:val="ListBullet"/>
      </w:pPr>
      <w:r>
        <w:rPr>
          <w:rFonts w:ascii="Aptos" w:hAnsi="Aptos" w:cs="Aptos" w:eastAsia="Aptos"/>
          <w:b/>
        </w:rPr>
        <w:t>Single Source of Truth</w:t>
      </w:r>
      <w:r>
        <w:rPr>
          <w:rFonts w:ascii="Aptos" w:hAnsi="Aptos" w:cs="Aptos" w:eastAsia="Aptos"/>
        </w:rPr>
        <w:t>: All BI tools connect to the same governed data in Unity Catalog, eliminating data silos and version inconsistencies</w:t>
      </w:r>
    </w:p>
    <w:p>
      <w:pPr>
        <w:pStyle w:val="ListBullet"/>
      </w:pPr>
      <w:r>
        <w:rPr>
          <w:rFonts w:ascii="Aptos" w:hAnsi="Aptos" w:cs="Aptos" w:eastAsia="Aptos"/>
          <w:b/>
        </w:rPr>
        <w:t>Real-Time Analytics</w:t>
      </w:r>
      <w:r>
        <w:rPr>
          <w:rFonts w:ascii="Aptos" w:hAnsi="Aptos" w:cs="Aptos" w:eastAsia="Aptos"/>
        </w:rPr>
        <w:t>: Direct connectivity to Delta Lake enables near-real-time dashboards without ETL delays</w:t>
      </w:r>
    </w:p>
    <w:p>
      <w:pPr>
        <w:pStyle w:val="ListBullet"/>
      </w:pPr>
      <w:r>
        <w:rPr>
          <w:rFonts w:ascii="Aptos" w:hAnsi="Aptos" w:cs="Aptos" w:eastAsia="Aptos"/>
          <w:b/>
        </w:rPr>
        <w:t>Reduced Infrastructure</w:t>
      </w:r>
      <w:r>
        <w:rPr>
          <w:rFonts w:ascii="Aptos" w:hAnsi="Aptos" w:cs="Aptos" w:eastAsia="Aptos"/>
        </w:rPr>
        <w:t>: Eliminate the need for separate data marts and OLAP cubes</w:t>
      </w:r>
    </w:p>
    <w:p>
      <w:pPr>
        <w:pStyle w:val="ListBullet"/>
      </w:pPr>
      <w:r>
        <w:rPr>
          <w:rFonts w:ascii="Aptos" w:hAnsi="Aptos" w:cs="Aptos" w:eastAsia="Aptos"/>
          <w:b/>
        </w:rPr>
        <w:t>Cost Optimization</w:t>
      </w:r>
      <w:r>
        <w:rPr>
          <w:rFonts w:ascii="Aptos" w:hAnsi="Aptos" w:cs="Aptos" w:eastAsia="Aptos"/>
        </w:rPr>
        <w:t>: Pay only for actual query execution rather than maintaining always-on analytics infrastructure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Supported Integration Patterns</w:t>
      </w:r>
    </w:p>
    <w:p>
      <w:r>
        <w:rPr>
          <w:rFonts w:ascii="Aptos" w:hAnsi="Aptos" w:cs="Aptos" w:eastAsia="Aptos"/>
        </w:rPr>
        <w:t>Databricks SQL supports multiple connectivity options to accommodate different organizational requirements:</w:t>
      </w:r>
    </w:p>
    <w:p>
      <w:pPr>
        <w:pStyle w:val="ListNumber"/>
      </w:pPr>
      <w:r>
        <w:rPr>
          <w:rFonts w:ascii="Aptos" w:hAnsi="Aptos" w:cs="Aptos" w:eastAsia="Aptos"/>
          <w:b/>
        </w:rPr>
        <w:t>Native Connectors</w:t>
      </w:r>
      <w:r>
        <w:rPr>
          <w:rFonts w:ascii="Aptos" w:hAnsi="Aptos" w:cs="Aptos" w:eastAsia="Aptos"/>
        </w:rPr>
        <w:t>: Purpose-built integrations for Tableau, Power BI, and other leading platforms</w:t>
      </w:r>
    </w:p>
    <w:p>
      <w:pPr>
        <w:pStyle w:val="ListNumber"/>
      </w:pPr>
      <w:r>
        <w:rPr>
          <w:rFonts w:ascii="Aptos" w:hAnsi="Aptos" w:cs="Aptos" w:eastAsia="Aptos"/>
          <w:b/>
        </w:rPr>
        <w:t>ODBC/JDBC</w:t>
      </w:r>
      <w:r>
        <w:rPr>
          <w:rFonts w:ascii="Aptos" w:hAnsi="Aptos" w:cs="Aptos" w:eastAsia="Aptos"/>
        </w:rPr>
        <w:t>: Universal connectivity for any SQL-compatible tool</w:t>
      </w:r>
    </w:p>
    <w:p>
      <w:pPr>
        <w:pStyle w:val="ListNumber"/>
      </w:pPr>
      <w:r>
        <w:rPr>
          <w:rFonts w:ascii="Aptos" w:hAnsi="Aptos" w:cs="Aptos" w:eastAsia="Aptos"/>
          <w:b/>
        </w:rPr>
        <w:t>REST API</w:t>
      </w:r>
      <w:r>
        <w:rPr>
          <w:rFonts w:ascii="Aptos" w:hAnsi="Aptos" w:cs="Aptos" w:eastAsia="Aptos"/>
        </w:rPr>
        <w:t>: Programmatic access for custom applications and embedded analytics</w:t>
      </w:r>
    </w:p>
    <w:p>
      <w:pPr>
        <w:pStyle w:val="ListNumber"/>
      </w:pPr>
      <w:r>
        <w:rPr>
          <w:rFonts w:ascii="Aptos" w:hAnsi="Aptos" w:cs="Aptos" w:eastAsia="Aptos"/>
          <w:b/>
        </w:rPr>
        <w:t>Partner Connect</w:t>
      </w:r>
      <w:r>
        <w:rPr>
          <w:rFonts w:ascii="Aptos" w:hAnsi="Aptos" w:cs="Aptos" w:eastAsia="Aptos"/>
        </w:rPr>
        <w:t>: One-click setup for supported BI platforms</w:t>
      </w:r>
    </w:p>
    <w:p>
      <w:r>
        <w:rPr>
          <w:rFonts w:ascii="Aptos" w:hAnsi="Aptos" w:cs="Aptos" w:eastAsia="Aptos"/>
        </w:rPr>
        <w:t>This guide covers configuration, optimization, and best practices for each major BI platform.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Connectivity Architecture</w:t>
      </w:r>
    </w:p>
    <w:p>
      <w:r>
        <w:rPr>
          <w:rFonts w:ascii="Aptos" w:hAnsi="Aptos" w:cs="Aptos" w:eastAsia="Aptos"/>
        </w:rPr>
        <w:t>Understanding the connectivity architecture helps architects design scalable BI solutions.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Connection Flow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 BI INTEGRATION ARCHITECTURE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BI TOOLS LAYER                                   │   │</w:t>
        <w:br/>
        <w:t>│   │  ┌──────────┐  ┌──────────┐  ┌──────────┐  ┌──────────┐           │   │</w:t>
        <w:br/>
        <w:t>│   │  │ Tableau  │  │ Power BI │  │  Looker  │  │  Custom  │           │   │</w:t>
        <w:br/>
        <w:t>│   │  │ Desktop/ │  │ Desktop/ │  │          │  │   App    │           │   │</w:t>
        <w:br/>
        <w:t>│   │  │ Server   │  │ Service  │  │          │  │          │           │   │</w:t>
        <w:br/>
        <w:t>│   │  └────┬─────┘  └────┬─────┘  └────┬─────┘  └────┬─────┘           │   │</w:t>
        <w:br/>
        <w:t>│   └───────┼─────────────┼─────────────┼─────────────┼────────────────────┘   │</w:t>
        <w:br/>
        <w:t>│           │             │             │             │                        │</w:t>
        <w:br/>
        <w:t>│           ▼             ▼             ▼             ▼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CONNECTIVITY LAYER                               │   │</w:t>
        <w:br/>
        <w:t>│   │  ┌──────────────┐  ┌──────────────┐  ┌──────────────┐              │   │</w:t>
        <w:br/>
        <w:t>│   │  │   Native     │  │    ODBC/     │  │   REST API   │              │   │</w:t>
        <w:br/>
        <w:t>│   │  │  Connector   │  │    JDBC      │  │  (SQL API)   │              │   │</w:t>
        <w:br/>
        <w:t>│   │  └──────────────┘  └──────────────┘  └──────────────┘    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AUTHENTICATION LAYER                             │   │</w:t>
        <w:br/>
        <w:t>│   │  ┌──────────────┐  ┌──────────────┐  ┌──────────────┐              │   │</w:t>
        <w:br/>
        <w:t>│   │  │   Personal   │  │   Service    │  │    OAuth     │              │   │</w:t>
        <w:br/>
        <w:t>│   │  │Access Token  │  │  Principal   │  │   (M2M)      │              │   │</w:t>
        <w:br/>
        <w:t>│   │  └──────────────┘  └──────────────┘  └──────────────┘    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SQL WAREHOUSE                                    │   │</w:t>
        <w:br/>
        <w:t>│   │                 (Query Processing)                        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        │                                       │</w:t>
        <w:br/>
        <w:t>│                                      ▼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┌─────────────────────────────────────────────────────────────────────┐   │</w:t>
        <w:br/>
        <w:t>│   │                    UNITY CATALOG                                    │   │</w:t>
        <w:br/>
        <w:t>│   │              (Governance &amp; Access Control)                          │   │</w:t>
        <w:br/>
        <w:t>│   └─────────────────────────────────────────────────────────────────────┘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Connection String Components</w:t>
      </w:r>
    </w:p>
    <w:p>
      <w:r>
        <w:rPr>
          <w:rFonts w:ascii="Aptos" w:hAnsi="Aptos" w:cs="Aptos" w:eastAsia="Aptos"/>
        </w:rPr>
        <w:t>All BI tools require similar connection information: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**Server Hostname**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Workspace URL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`adb-1234567890.12.azuredatabricks.net`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**HTTP Path**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Warehouse endpoint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`/sql/1.0/warehouses/abc123def456`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**Port**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Always 443 for HTTPS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`443`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**Authentication**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Token or OAuth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Personal Access Token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**Catalog**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Unity Catalog name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`production`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**Schema**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 schema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`analytics`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2.3 Authentication Options</w:t>
      </w:r>
    </w:p>
    <w:p>
      <w:r>
        <w:rPr>
          <w:rFonts w:ascii="Aptos" w:hAnsi="Aptos" w:cs="Aptos" w:eastAsia="Aptos"/>
        </w:rPr>
        <w:t>Different authentication methods suit different use cases:</w:t>
      </w:r>
    </w:p>
    <w:p>
      <w:r>
        <w:rPr>
          <w:rFonts w:ascii="Aptos" w:hAnsi="Aptos" w:cs="Aptos" w:eastAsia="Aptos"/>
          <w:b/>
        </w:rPr>
        <w:t>Personal Access Tokens (PAT)</w:t>
      </w:r>
      <w:r>
        <w:rPr>
          <w:rFonts w:ascii="Aptos" w:hAnsi="Aptos" w:cs="Aptos" w:eastAsia="Aptos"/>
        </w:rPr>
        <w:t>: Best for individual analysts and development.</w:t>
      </w:r>
    </w:p>
    <w:p>
      <w:pPr>
        <w:pStyle w:val="Code"/>
        <w:ind w:left="360"/>
      </w:pPr>
      <w:r>
        <w:t># Generate PAT via API</w:t>
        <w:br/>
        <w:t>import requests</w:t>
        <w:br/>
        <w:br/>
        <w:t>workspace_url = "https://your-workspace.cloud.databricks.com"</w:t>
        <w:br/>
        <w:t>headers = {"Authorization": "Bearer existing-token"}</w:t>
        <w:br/>
        <w:br/>
        <w:t>response = requests.post(</w:t>
        <w:br/>
        <w:t xml:space="preserve">    f"{workspace_url}/api/2.0/token/create",</w:t>
        <w:br/>
        <w:t xml:space="preserve">    headers=headers,</w:t>
        <w:br/>
        <w:t xml:space="preserve">    json={</w:t>
        <w:br/>
        <w:t xml:space="preserve">        "comment": "Tableau Desktop Access",</w:t>
        <w:br/>
        <w:t xml:space="preserve">        "lifetime_seconds": 86400 * 90  # 90 days</w:t>
        <w:br/>
        <w:t xml:space="preserve">    }</w:t>
        <w:br/>
        <w:t>)</w:t>
        <w:br/>
        <w:br/>
        <w:t>token_info = response.json()</w:t>
        <w:br/>
        <w:t>print(f"New token: {token_info['token_value']}")</w:t>
      </w:r>
    </w:p>
    <w:p>
      <w:r>
        <w:rPr>
          <w:rFonts w:ascii="Aptos" w:hAnsi="Aptos" w:cs="Aptos" w:eastAsia="Aptos"/>
          <w:b/>
        </w:rPr>
        <w:t>Service Principals</w:t>
      </w:r>
      <w:r>
        <w:rPr>
          <w:rFonts w:ascii="Aptos" w:hAnsi="Aptos" w:cs="Aptos" w:eastAsia="Aptos"/>
        </w:rPr>
        <w:t>: Recommended for production BI servers.</w:t>
      </w:r>
    </w:p>
    <w:p>
      <w:pPr>
        <w:pStyle w:val="Code"/>
        <w:ind w:left="360"/>
      </w:pPr>
      <w:r>
        <w:t># Service Principal authentication (OAuth M2M)</w:t>
        <w:br/>
        <w:t>from databricks.sdk import WorkspaceClient</w:t>
        <w:br/>
        <w:br/>
        <w:t># Using client credentials</w:t>
        <w:br/>
        <w:t>w = WorkspaceClient(</w:t>
        <w:br/>
        <w:t xml:space="preserve">    host="https://your-workspace.cloud.databricks.com",</w:t>
        <w:br/>
        <w:t xml:space="preserve">    client_id="your-service-principal-id",</w:t>
        <w:br/>
        <w:t xml:space="preserve">    client_secret="your-service-principal-secret"</w:t>
        <w:br/>
        <w:t>)</w:t>
        <w:br/>
        <w:br/>
        <w:t># Service Principal should have:</w:t>
        <w:br/>
        <w:t># - USE CATALOG on target catalog</w:t>
        <w:br/>
        <w:t># - USE SCHEMA on target schemas</w:t>
        <w:br/>
        <w:t># - SELECT on required tables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Tableau Integration</w:t>
      </w:r>
    </w:p>
    <w:p>
      <w:r>
        <w:rPr>
          <w:rFonts w:ascii="Aptos" w:hAnsi="Aptos" w:cs="Aptos" w:eastAsia="Aptos"/>
        </w:rPr>
        <w:t>Tableau is one of the most widely used BI platforms, offering both desktop and server deployment options.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Tableau Desktop Configuration</w:t>
      </w:r>
    </w:p>
    <w:p>
      <w:r>
        <w:rPr>
          <w:rFonts w:ascii="Aptos" w:hAnsi="Aptos" w:cs="Aptos" w:eastAsia="Aptos"/>
          <w:b/>
        </w:rPr>
        <w:t>Step 1: Install the Databricks Connector</w:t>
      </w:r>
    </w:p>
    <w:p>
      <w:r>
        <w:rPr>
          <w:rFonts w:ascii="Aptos" w:hAnsi="Aptos" w:cs="Aptos" w:eastAsia="Aptos"/>
        </w:rPr>
        <w:t>The native Databricks connector provides optimized performance and full feature support.</w:t>
      </w:r>
    </w:p>
    <w:p>
      <w:pPr>
        <w:pStyle w:val="ListNumber"/>
      </w:pPr>
      <w:r>
        <w:rPr>
          <w:rFonts w:ascii="Aptos" w:hAnsi="Aptos" w:cs="Aptos" w:eastAsia="Aptos"/>
        </w:rPr>
        <w:t>Download the Databricks ODBC driver from the Databricks website</w:t>
      </w:r>
    </w:p>
    <w:p>
      <w:pPr>
        <w:pStyle w:val="ListNumber"/>
      </w:pPr>
      <w:r>
        <w:rPr>
          <w:rFonts w:ascii="Aptos" w:hAnsi="Aptos" w:cs="Aptos" w:eastAsia="Aptos"/>
        </w:rPr>
        <w:t>Install the driver on the Tableau Desktop machine</w:t>
      </w:r>
    </w:p>
    <w:p>
      <w:pPr>
        <w:pStyle w:val="ListNumber"/>
      </w:pPr>
      <w:r>
        <w:rPr>
          <w:rFonts w:ascii="Aptos" w:hAnsi="Aptos" w:cs="Aptos" w:eastAsia="Aptos"/>
        </w:rPr>
        <w:t>The connector appears as "Databricks" in Tableau's connection list</w:t>
      </w:r>
    </w:p>
    <w:p>
      <w:r>
        <w:rPr>
          <w:rFonts w:ascii="Aptos" w:hAnsi="Aptos" w:cs="Aptos" w:eastAsia="Aptos"/>
          <w:b/>
        </w:rPr>
        <w:t>Step 2: Configure Connection</w:t>
      </w:r>
    </w:p>
    <w:p>
      <w:r>
        <w:rPr>
          <w:rFonts w:ascii="Aptos" w:hAnsi="Aptos" w:cs="Aptos" w:eastAsia="Aptos"/>
        </w:rPr>
        <w:t>In Tableau Desktop:</w:t>
      </w:r>
    </w:p>
    <w:p>
      <w:pPr>
        <w:pStyle w:val="ListNumber"/>
      </w:pPr>
      <w:r>
        <w:rPr>
          <w:rFonts w:ascii="Aptos" w:hAnsi="Aptos" w:cs="Aptos" w:eastAsia="Aptos"/>
        </w:rPr>
        <w:t>Select "Databricks" from the connector list</w:t>
      </w:r>
    </w:p>
    <w:p>
      <w:pPr>
        <w:pStyle w:val="ListNumber"/>
      </w:pPr>
      <w:r>
        <w:rPr>
          <w:rFonts w:ascii="Aptos" w:hAnsi="Aptos" w:cs="Aptos" w:eastAsia="Aptos"/>
        </w:rPr>
        <w:t>Enter connection details: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Server Hostname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`your-workspace.cloud.databricks.com`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HTTP Path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`/sql/1.0/warehouses/your-warehouse-id`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Authentication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Personal Access Token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Token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Your PAT value</w:t>
            </w:r>
          </w:p>
        </w:tc>
      </w:tr>
    </w:tbl>
    <w:p/>
    <w:p>
      <w:r>
        <w:rPr>
          <w:rFonts w:ascii="Aptos" w:hAnsi="Aptos" w:cs="Aptos" w:eastAsia="Aptos"/>
          <w:b/>
        </w:rPr>
        <w:t>Step 3: Select Data</w:t>
      </w:r>
    </w:p>
    <w:p>
      <w:r>
        <w:rPr>
          <w:rFonts w:ascii="Aptos" w:hAnsi="Aptos" w:cs="Aptos" w:eastAsia="Aptos"/>
        </w:rPr>
        <w:t>Navigate through the Unity Catalog hierarchy:</w:t>
      </w:r>
    </w:p>
    <w:p>
      <w:pPr>
        <w:pStyle w:val="ListBullet"/>
      </w:pPr>
      <w:r>
        <w:rPr>
          <w:rFonts w:ascii="Aptos" w:hAnsi="Aptos" w:cs="Aptos" w:eastAsia="Aptos"/>
        </w:rPr>
        <w:t>Catalog → Schema → Table/View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Tableau Server/Cloud Configuration</w:t>
      </w:r>
    </w:p>
    <w:p>
      <w:r>
        <w:rPr>
          <w:rFonts w:ascii="Aptos" w:hAnsi="Aptos" w:cs="Aptos" w:eastAsia="Aptos"/>
        </w:rPr>
        <w:t>For production deployments, Tableau Server requires careful configuration for security and performance.</w:t>
      </w:r>
    </w:p>
    <w:p>
      <w:r>
        <w:rPr>
          <w:rFonts w:ascii="Aptos" w:hAnsi="Aptos" w:cs="Aptos" w:eastAsia="Aptos"/>
          <w:b/>
        </w:rPr>
        <w:t>Published Data Source Setup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&lt;!-- Connection configuration in Tableau Server --&gt;</w:t>
        <w:br/>
        <w:t>&lt;connection class='databricks'</w:t>
        <w:br/>
        <w:t xml:space="preserve">    server='your-workspace.cloud.databricks.com'</w:t>
        <w:br/>
        <w:t xml:space="preserve">    port='443'</w:t>
        <w:br/>
        <w:t xml:space="preserve">    http-path='/sql/1.0/warehouses/your-warehouse-id'</w:t>
        <w:br/>
        <w:t xml:space="preserve">    authentication='oauth'</w:t>
        <w:br/>
        <w:t xml:space="preserve">    oauth-config-id='databricks-oauth'&gt;</w:t>
        <w:br/>
        <w:t xml:space="preserve">    &lt;calculations&gt;</w:t>
        <w:br/>
        <w:t xml:space="preserve">        &lt;calculation column='[Calculated Field]'</w:t>
        <w:br/>
        <w:t xml:space="preserve">                     formula='...' /&gt;</w:t>
        <w:br/>
        <w:t xml:space="preserve">    &lt;/calculations&gt;</w:t>
        <w:br/>
        <w:t>&lt;/connection&gt;</w:t>
      </w:r>
    </w:p>
    <w:p>
      <w:r>
        <w:rPr>
          <w:rFonts w:ascii="Aptos" w:hAnsi="Aptos" w:cs="Aptos" w:eastAsia="Aptos"/>
          <w:b/>
        </w:rPr>
        <w:t>Embedding Credentials (Service Account)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Create dedicated service principal for Tableau Server</w:t>
        <w:br/>
        <w:t>-- In Databricks, grant permissions:</w:t>
        <w:br/>
        <w:t>GRANT USE CATALOG ON CATALOG production TO `tableau-service-principal`;</w:t>
        <w:br/>
        <w:t>GRANT USE SCHEMA ON SCHEMA production.analytics TO `tableau-service-principal`;</w:t>
        <w:br/>
        <w:t>GRANT SELECT ON SCHEMA production.analytics TO `tableau-service-principal`;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Tableau Optimization Best Practices</w:t>
      </w:r>
    </w:p>
    <w:p>
      <w:r>
        <w:rPr>
          <w:rFonts w:ascii="Aptos" w:hAnsi="Aptos" w:cs="Aptos" w:eastAsia="Aptos"/>
          <w:b/>
        </w:rPr>
        <w:t>Use Extracts Strategically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Tableau extracts can improve performance for complex dashboards but may create data staleness issues.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Real-time data needed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Live connection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Complex calculations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Extract with scheduled refresh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 datasets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Extract with incremental refresh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Mobile access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Extract (better offline support)</w:t>
            </w:r>
          </w:p>
        </w:tc>
      </w:tr>
    </w:tbl>
    <w:p/>
    <w:p>
      <w:r>
        <w:rPr>
          <w:rFonts w:ascii="Aptos" w:hAnsi="Aptos" w:cs="Aptos" w:eastAsia="Aptos"/>
          <w:b/>
        </w:rPr>
        <w:t>Custom SQL Optimization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Instead of letting Tableau generate SQL, use Custom SQL for complex logic</w:t>
        <w:br/>
        <w:t>SELECT</w:t>
        <w:br/>
        <w:t xml:space="preserve">    DATE_TRUNC('day', order_date) as order_day,</w:t>
        <w:br/>
        <w:t xml:space="preserve">    product_category,</w:t>
        <w:br/>
        <w:t xml:space="preserve">    SUM(amount) as daily_sales,</w:t>
        <w:br/>
        <w:t xml:space="preserve">    COUNT(DISTINCT customer_id) as unique_customers</w:t>
        <w:br/>
        <w:t>FROM production.analytics.orders o</w:t>
        <w:br/>
        <w:t>JOIN production.analytics.products p ON o.product_id = p.id</w:t>
        <w:br/>
        <w:t>WHERE order_date &gt;= DATEADD(day, -90, CURRENT_DATE)</w:t>
        <w:br/>
        <w:t>GROUP BY 1, 2</w:t>
      </w:r>
    </w:p>
    <w:p>
      <w:r>
        <w:rPr>
          <w:rFonts w:ascii="Aptos" w:hAnsi="Aptos" w:cs="Aptos" w:eastAsia="Aptos"/>
          <w:b/>
        </w:rPr>
        <w:t>Initial SQL for Session Setup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Set session parameters for optimal performance</w:t>
        <w:br/>
        <w:t>SET use_cached_result = true;</w:t>
        <w:br/>
        <w:t>SET enable_photon = true;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Power BI Integration</w:t>
      </w:r>
    </w:p>
    <w:p>
      <w:r>
        <w:rPr>
          <w:rFonts w:ascii="Aptos" w:hAnsi="Aptos" w:cs="Aptos" w:eastAsia="Aptos"/>
        </w:rPr>
        <w:t>Power BI offers both desktop and cloud-based analytics with deep Microsoft ecosystem integration.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Power BI Desktop Configuration</w:t>
      </w:r>
    </w:p>
    <w:p>
      <w:r>
        <w:rPr>
          <w:rFonts w:ascii="Aptos" w:hAnsi="Aptos" w:cs="Aptos" w:eastAsia="Aptos"/>
          <w:b/>
        </w:rPr>
        <w:t>Native Connector Setup</w:t>
      </w:r>
      <w:r>
        <w:rPr>
          <w:rFonts w:ascii="Aptos" w:hAnsi="Aptos" w:cs="Aptos" w:eastAsia="Aptos"/>
        </w:rPr>
        <w:t>:</w:t>
      </w:r>
    </w:p>
    <w:p>
      <w:pPr>
        <w:pStyle w:val="ListNumber"/>
      </w:pPr>
      <w:r>
        <w:rPr>
          <w:rFonts w:ascii="Aptos" w:hAnsi="Aptos" w:cs="Aptos" w:eastAsia="Aptos"/>
        </w:rPr>
        <w:t>In Power BI Desktop, select "Get Data" → "Azure" → "Azure Databricks"</w:t>
      </w:r>
    </w:p>
    <w:p>
      <w:pPr>
        <w:pStyle w:val="ListNumber"/>
      </w:pPr>
      <w:r>
        <w:rPr>
          <w:rFonts w:ascii="Aptos" w:hAnsi="Aptos" w:cs="Aptos" w:eastAsia="Aptos"/>
        </w:rPr>
        <w:t>Enter connection details: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Server Hostname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`your-workspace.azuredatabricks.net`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HTTP Path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`/sql/1.0/warehouses/your-warehouse-id`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Connectivity mode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DirectQuery (recommended)</w:t>
            </w:r>
          </w:p>
        </w:tc>
      </w:tr>
    </w:tbl>
    <w:p/>
    <w:p>
      <w:r>
        <w:rPr>
          <w:rFonts w:ascii="Aptos" w:hAnsi="Aptos" w:cs="Aptos" w:eastAsia="Aptos"/>
          <w:b/>
        </w:rPr>
        <w:t>Authentication Flow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Power BI supports multiple authentication methods:</w:t>
      </w:r>
    </w:p>
    <w:p>
      <w:pPr>
        <w:pStyle w:val="ListBullet"/>
      </w:pPr>
      <w:r>
        <w:rPr>
          <w:rFonts w:ascii="Aptos" w:hAnsi="Aptos" w:cs="Aptos" w:eastAsia="Aptos"/>
          <w:b/>
        </w:rPr>
        <w:t>Azure Active Directory</w:t>
      </w:r>
      <w:r>
        <w:rPr>
          <w:rFonts w:ascii="Aptos" w:hAnsi="Aptos" w:cs="Aptos" w:eastAsia="Aptos"/>
        </w:rPr>
        <w:t>: Recommended for enterprise deployments</w:t>
      </w:r>
    </w:p>
    <w:p>
      <w:pPr>
        <w:pStyle w:val="ListBullet"/>
      </w:pPr>
      <w:r>
        <w:rPr>
          <w:rFonts w:ascii="Aptos" w:hAnsi="Aptos" w:cs="Aptos" w:eastAsia="Aptos"/>
          <w:b/>
        </w:rPr>
        <w:t>Personal Access Token</w:t>
      </w:r>
      <w:r>
        <w:rPr>
          <w:rFonts w:ascii="Aptos" w:hAnsi="Aptos" w:cs="Aptos" w:eastAsia="Aptos"/>
        </w:rPr>
        <w:t>: For development and testing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Power BI Service (Cloud) Configuration</w:t>
      </w:r>
    </w:p>
    <w:p>
      <w:r>
        <w:rPr>
          <w:rFonts w:ascii="Aptos" w:hAnsi="Aptos" w:cs="Aptos" w:eastAsia="Aptos"/>
          <w:b/>
        </w:rPr>
        <w:t>On-Premises Data Gateway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For secure connectivity from Power BI Service:</w:t>
      </w:r>
    </w:p>
    <w:p>
      <w:pPr>
        <w:pStyle w:val="ListNumber"/>
      </w:pPr>
      <w:r>
        <w:rPr>
          <w:rFonts w:ascii="Aptos" w:hAnsi="Aptos" w:cs="Aptos" w:eastAsia="Aptos"/>
        </w:rPr>
        <w:t>Install the On-premises data gateway on a dedicated server</w:t>
      </w:r>
    </w:p>
    <w:p>
      <w:pPr>
        <w:pStyle w:val="ListNumber"/>
      </w:pPr>
      <w:r>
        <w:rPr>
          <w:rFonts w:ascii="Aptos" w:hAnsi="Aptos" w:cs="Aptos" w:eastAsia="Aptos"/>
        </w:rPr>
        <w:t>Configure the gateway with Databricks credentials</w:t>
      </w:r>
    </w:p>
    <w:p>
      <w:pPr>
        <w:pStyle w:val="ListNumber"/>
      </w:pPr>
      <w:r>
        <w:rPr>
          <w:rFonts w:ascii="Aptos" w:hAnsi="Aptos" w:cs="Aptos" w:eastAsia="Aptos"/>
        </w:rPr>
        <w:t>Publish datasets that use the gateway connection</w:t>
      </w:r>
    </w:p>
    <w:p>
      <w:r>
        <w:rPr>
          <w:rFonts w:ascii="Aptos" w:hAnsi="Aptos" w:cs="Aptos" w:eastAsia="Aptos"/>
          <w:b/>
        </w:rPr>
        <w:t>Gateway Configuration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Install gateway in standard mode</w:t>
        <w:br/>
        <w:t># Configure data source in Power BI Service:</w:t>
        <w:br/>
        <w:t># - Data Source Type: Databricks</w:t>
        <w:br/>
        <w:t># - Server: your-workspace.azuredatabricks.net</w:t>
        <w:br/>
        <w:t># - HTTP Path: /sql/1.0/warehouses/your-warehouse-id</w:t>
        <w:br/>
        <w:t># - Authentication: OAuth2 or Key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DirectQuery vs Import Mode</w:t>
      </w:r>
    </w:p>
    <w:p>
      <w:r>
        <w:rPr>
          <w:rFonts w:ascii="Aptos" w:hAnsi="Aptos" w:cs="Aptos" w:eastAsia="Aptos"/>
          <w:b/>
        </w:rPr>
        <w:t>DirectQuery</w:t>
      </w:r>
      <w:r>
        <w:rPr>
          <w:rFonts w:ascii="Aptos" w:hAnsi="Aptos" w:cs="Aptos" w:eastAsia="Aptos"/>
        </w:rPr>
        <w:t xml:space="preserve"> sends queries directly to Databricks SQL for each visualization interaction: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Pros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Always current data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Higher latency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data size limits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Depends on warehouse availability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Row-level security works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More expensive (more queries)</w:t>
            </w:r>
          </w:p>
        </w:tc>
      </w:tr>
    </w:tbl>
    <w:p/>
    <w:p>
      <w:r>
        <w:rPr>
          <w:rFonts w:ascii="Aptos" w:hAnsi="Aptos" w:cs="Aptos" w:eastAsia="Aptos"/>
          <w:b/>
        </w:rPr>
        <w:t>Import Mode</w:t>
      </w:r>
      <w:r>
        <w:rPr>
          <w:rFonts w:ascii="Aptos" w:hAnsi="Aptos" w:cs="Aptos" w:eastAsia="Aptos"/>
        </w:rPr>
        <w:t xml:space="preserve"> loads data into Power BI's in-memory engine: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Pros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Fast visualization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Stale data between refreshes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Works offline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Size limits (1GB free, 10GB Pro)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Lower query cost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Scheduled refresh required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4.4 Power BI Optimization</w:t>
      </w:r>
    </w:p>
    <w:p>
      <w:r>
        <w:rPr>
          <w:rFonts w:ascii="Aptos" w:hAnsi="Aptos" w:cs="Aptos" w:eastAsia="Aptos"/>
          <w:b/>
        </w:rPr>
        <w:t>Reduce Query Complexity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Create pre-aggregated views for Power BI</w:t>
        <w:br/>
        <w:t>CREATE OR REPLACE VIEW analytics.sales_summary AS</w:t>
        <w:br/>
        <w:t>SELECT</w:t>
        <w:br/>
        <w:t xml:space="preserve">    order_date,</w:t>
        <w:br/>
        <w:t xml:space="preserve">    product_category,</w:t>
        <w:br/>
        <w:t xml:space="preserve">    customer_segment,</w:t>
        <w:br/>
        <w:t xml:space="preserve">    region,</w:t>
        <w:br/>
        <w:t xml:space="preserve">    COUNT(*) as order_count,</w:t>
        <w:br/>
        <w:t xml:space="preserve">    SUM(amount) as total_amount,</w:t>
        <w:br/>
        <w:t xml:space="preserve">    AVG(amount) as avg_amount</w:t>
        <w:br/>
        <w:t>FROM analytics.orders o</w:t>
        <w:br/>
        <w:t>JOIN analytics.customers c ON o.customer_id = c.id</w:t>
        <w:br/>
        <w:t>JOIN analytics.products p ON o.product_id = p.id</w:t>
        <w:br/>
        <w:t>GROUP BY ALL;</w:t>
      </w:r>
    </w:p>
    <w:p>
      <w:r>
        <w:rPr>
          <w:rFonts w:ascii="Aptos" w:hAnsi="Aptos" w:cs="Aptos" w:eastAsia="Aptos"/>
          <w:b/>
        </w:rPr>
        <w:t>Query Folding Verification</w:t>
      </w:r>
      <w:r>
        <w:rPr>
          <w:rFonts w:ascii="Aptos" w:hAnsi="Aptos" w:cs="Aptos" w:eastAsia="Aptos"/>
        </w:rPr>
        <w:t>:</w:t>
      </w:r>
    </w:p>
    <w:p>
      <w:r>
        <w:rPr>
          <w:rFonts w:ascii="Aptos" w:hAnsi="Aptos" w:cs="Aptos" w:eastAsia="Aptos"/>
        </w:rPr>
        <w:t>Power BI's query folding pushes transformations to the data source. Verify folding:</w:t>
      </w:r>
    </w:p>
    <w:p>
      <w:pPr>
        <w:pStyle w:val="ListNumber"/>
      </w:pPr>
      <w:r>
        <w:rPr>
          <w:rFonts w:ascii="Aptos" w:hAnsi="Aptos" w:cs="Aptos" w:eastAsia="Aptos"/>
        </w:rPr>
        <w:t>In Power Query Editor, right-click a step</w:t>
      </w:r>
    </w:p>
    <w:p>
      <w:pPr>
        <w:pStyle w:val="ListNumber"/>
      </w:pPr>
      <w:r>
        <w:rPr>
          <w:rFonts w:ascii="Aptos" w:hAnsi="Aptos" w:cs="Aptos" w:eastAsia="Aptos"/>
        </w:rPr>
        <w:t>Select "View Native Query"</w:t>
      </w:r>
    </w:p>
    <w:p>
      <w:pPr>
        <w:pStyle w:val="ListNumber"/>
      </w:pPr>
      <w:r>
        <w:rPr>
          <w:rFonts w:ascii="Aptos" w:hAnsi="Aptos" w:cs="Aptos" w:eastAsia="Aptos"/>
        </w:rPr>
        <w:t>If available, folding is working</w:t>
      </w:r>
    </w:p>
    <w:p>
      <w:r>
        <w:rPr>
          <w:rFonts w:ascii="Aptos" w:hAnsi="Aptos" w:cs="Aptos" w:eastAsia="Aptos"/>
          <w:b/>
        </w:rPr>
        <w:t>Aggregations Feature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┌────────────────────────────────────────────────────────────────┐</w:t>
        <w:br/>
        <w:t>│                    POWER BI AGGREGATIONS                        │</w:t>
        <w:br/>
        <w:t>├────────────────────────────────────────────────────────────────┤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│</w:t>
        <w:br/>
        <w:t>│  User Query         Aggregation Table       Detail Table       │</w:t>
        <w:br/>
        <w:t>│  ┌─────────┐       ┌───────────────┐      ┌────────────────┐  │</w:t>
        <w:br/>
        <w:t>│  │ SUM by  │ ───▶  │ Pre-computed  │ or   │ Full detail    │  │</w:t>
        <w:br/>
        <w:t>│  │ Month   │       │ monthly totals│      │ (if needed)    │  │</w:t>
        <w:br/>
        <w:t>│  └─────────┘       └───────────────┘      └────────────────┘  │</w:t>
        <w:br/>
        <w:t>│                                                                 │</w:t>
        <w:br/>
        <w:t>│  Power BI automatically routes queries to aggregation table    │</w:t>
        <w:br/>
        <w:t>│  when possible, falling back to detail for drill-through       │</w:t>
        <w:br/>
        <w:t>│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Looker Integration</w:t>
      </w:r>
    </w:p>
    <w:p>
      <w:r>
        <w:rPr>
          <w:rFonts w:ascii="Aptos" w:hAnsi="Aptos" w:cs="Aptos" w:eastAsia="Aptos"/>
        </w:rPr>
        <w:t>Looker (Google Cloud) provides a semantic modeling layer that sits between raw data and visualizations.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Looker Connection Setup</w:t>
      </w:r>
    </w:p>
    <w:p>
      <w:r>
        <w:rPr>
          <w:rFonts w:ascii="Aptos" w:hAnsi="Aptos" w:cs="Aptos" w:eastAsia="Aptos"/>
          <w:b/>
        </w:rPr>
        <w:t>Database Connection</w:t>
      </w:r>
      <w:r>
        <w:rPr>
          <w:rFonts w:ascii="Aptos" w:hAnsi="Aptos" w:cs="Aptos" w:eastAsia="Aptos"/>
        </w:rPr>
        <w:t>:</w:t>
      </w:r>
    </w:p>
    <w:p>
      <w:pPr>
        <w:pStyle w:val="ListNumber"/>
      </w:pPr>
      <w:r>
        <w:rPr>
          <w:rFonts w:ascii="Aptos" w:hAnsi="Aptos" w:cs="Aptos" w:eastAsia="Aptos"/>
        </w:rPr>
        <w:t>In Looker Admin, navigate to Database → Connections</w:t>
      </w:r>
    </w:p>
    <w:p>
      <w:pPr>
        <w:pStyle w:val="ListNumber"/>
      </w:pPr>
      <w:r>
        <w:rPr>
          <w:rFonts w:ascii="Aptos" w:hAnsi="Aptos" w:cs="Aptos" w:eastAsia="Aptos"/>
        </w:rPr>
        <w:t>Select "Databricks" as the dialect</w:t>
      </w:r>
    </w:p>
    <w:p>
      <w:pPr>
        <w:pStyle w:val="ListNumber"/>
      </w:pPr>
      <w:r>
        <w:rPr>
          <w:rFonts w:ascii="Aptos" w:hAnsi="Aptos" w:cs="Aptos" w:eastAsia="Aptos"/>
        </w:rPr>
        <w:t>Configure connection: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Name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`databricks-production`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Host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`your-workspace.cloud.databricks.com`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Port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`443`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Database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`production.analytics`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Authentication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OAuth or Database Account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5.2 LookML Development</w:t>
      </w:r>
    </w:p>
    <w:p>
      <w:r>
        <w:rPr>
          <w:rFonts w:ascii="Aptos" w:hAnsi="Aptos" w:cs="Aptos" w:eastAsia="Aptos"/>
        </w:rPr>
        <w:t>Looker's semantic layer (LookML) defines business logic centrally.</w:t>
      </w:r>
    </w:p>
    <w:p>
      <w:r>
        <w:rPr>
          <w:rFonts w:ascii="Aptos" w:hAnsi="Aptos" w:cs="Aptos" w:eastAsia="Aptos"/>
          <w:b/>
        </w:rPr>
        <w:t>Model Definition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models/sales.model.lkml</w:t>
        <w:br/>
        <w:t>connection: "databricks-production"</w:t>
        <w:br/>
        <w:t>include: "/views/*.view.lkml"</w:t>
        <w:br/>
        <w:br/>
        <w:t>explore: orders {</w:t>
        <w:br/>
        <w:t xml:space="preserve">  label: "Sales Analysis"</w:t>
        <w:br/>
        <w:t xml:space="preserve">  description: "Order-level sales data with customer and product attributes"</w:t>
        <w:br/>
        <w:br/>
        <w:t xml:space="preserve">  join: customers {</w:t>
        <w:br/>
        <w:t xml:space="preserve">    type: left_outer</w:t>
        <w:br/>
        <w:t xml:space="preserve">    sql_on: ${orders.customer_id} = ${customers.id} ;;</w:t>
        <w:br/>
        <w:t xml:space="preserve">    relationship: many_to_one</w:t>
        <w:br/>
        <w:t xml:space="preserve">  }</w:t>
        <w:br/>
        <w:br/>
        <w:t xml:space="preserve">  join: products {</w:t>
        <w:br/>
        <w:t xml:space="preserve">    type: left_outer</w:t>
        <w:br/>
        <w:t xml:space="preserve">    sql_on: ${orders.product_id} = ${products.id} ;;</w:t>
        <w:br/>
        <w:t xml:space="preserve">    relationship: many_to_one</w:t>
        <w:br/>
        <w:t xml:space="preserve">  }</w:t>
        <w:br/>
        <w:t>}</w:t>
      </w:r>
    </w:p>
    <w:p>
      <w:r>
        <w:rPr>
          <w:rFonts w:ascii="Aptos" w:hAnsi="Aptos" w:cs="Aptos" w:eastAsia="Aptos"/>
          <w:b/>
        </w:rPr>
        <w:t>View Definition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views/orders.view.lkml</w:t>
        <w:br/>
        <w:t>view: orders {</w:t>
        <w:br/>
        <w:t xml:space="preserve">  sql_table_name: production.analytics.orders ;;</w:t>
        <w:br/>
        <w:br/>
        <w:t xml:space="preserve">  dimension: id {</w:t>
        <w:br/>
        <w:t xml:space="preserve">    primary_key: yes</w:t>
        <w:br/>
        <w:t xml:space="preserve">    type: number</w:t>
        <w:br/>
        <w:t xml:space="preserve">    sql: ${TABLE}.order_id ;;</w:t>
        <w:br/>
        <w:t xml:space="preserve">  }</w:t>
        <w:br/>
        <w:br/>
        <w:t xml:space="preserve">  dimension_group: order {</w:t>
        <w:br/>
        <w:t xml:space="preserve">    type: time</w:t>
        <w:br/>
        <w:t xml:space="preserve">    timeframes: [raw, date, week, month, quarter, year]</w:t>
        <w:br/>
        <w:t xml:space="preserve">    sql: ${TABLE}.order_date ;;</w:t>
        <w:br/>
        <w:t xml:space="preserve">  }</w:t>
        <w:br/>
        <w:br/>
        <w:t xml:space="preserve">  dimension: amount {</w:t>
        <w:br/>
        <w:t xml:space="preserve">    type: number</w:t>
        <w:br/>
        <w:t xml:space="preserve">    sql: ${TABLE}.amount ;;</w:t>
        <w:br/>
        <w:t xml:space="preserve">    value_format_name: usd</w:t>
        <w:br/>
        <w:t xml:space="preserve">  }</w:t>
        <w:br/>
        <w:br/>
        <w:t xml:space="preserve">  dimension: amount_tier {</w:t>
        <w:br/>
        <w:t xml:space="preserve">    type: tier</w:t>
        <w:br/>
        <w:t xml:space="preserve">    tiers: [0, 100, 500, 1000, 5000]</w:t>
        <w:br/>
        <w:t xml:space="preserve">    style: integer</w:t>
        <w:br/>
        <w:t xml:space="preserve">    sql: ${amount} ;;</w:t>
        <w:br/>
        <w:t xml:space="preserve">  }</w:t>
        <w:br/>
        <w:br/>
        <w:t xml:space="preserve">  measure: total_amount {</w:t>
        <w:br/>
        <w:t xml:space="preserve">    type: sum</w:t>
        <w:br/>
        <w:t xml:space="preserve">    sql: ${amount} ;;</w:t>
        <w:br/>
        <w:t xml:space="preserve">    value_format_name: usd</w:t>
        <w:br/>
        <w:t xml:space="preserve">  }</w:t>
        <w:br/>
        <w:br/>
        <w:t xml:space="preserve">  measure: order_count {</w:t>
        <w:br/>
        <w:t xml:space="preserve">    type: count</w:t>
        <w:br/>
        <w:t xml:space="preserve">    drill_fields: [id, order_date, amount, customers.name]</w:t>
        <w:br/>
        <w:t xml:space="preserve">  }</w:t>
        <w:br/>
        <w:br/>
        <w:t xml:space="preserve">  measure: average_order_value {</w:t>
        <w:br/>
        <w:t xml:space="preserve">    type: average</w:t>
        <w:br/>
        <w:t xml:space="preserve">    sql: ${amount} ;;</w:t>
        <w:br/>
        <w:t xml:space="preserve">    value_format_name: usd</w:t>
        <w:br/>
        <w:t xml:space="preserve">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Looker Optimization</w:t>
      </w:r>
    </w:p>
    <w:p>
      <w:r>
        <w:rPr>
          <w:rFonts w:ascii="Aptos" w:hAnsi="Aptos" w:cs="Aptos" w:eastAsia="Aptos"/>
          <w:b/>
        </w:rPr>
        <w:t>Aggregate Awareness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Create aggregate table for common queries</w:t>
        <w:br/>
        <w:t>explore: orders {</w:t>
        <w:br/>
        <w:t xml:space="preserve">  aggregate_table: daily_sales {</w:t>
        <w:br/>
        <w:t xml:space="preserve">    query: {</w:t>
        <w:br/>
        <w:t xml:space="preserve">      dimensions: [order_date]</w:t>
        <w:br/>
        <w:t xml:space="preserve">      measures: [total_amount, order_count]</w:t>
        <w:br/>
        <w:t xml:space="preserve">    }</w:t>
        <w:br/>
        <w:t xml:space="preserve">    materialization: {</w:t>
        <w:br/>
        <w:t xml:space="preserve">      sql_trigger_value: SELECT MAX(order_date) FROM production.analytics.orders ;;</w:t>
        <w:br/>
        <w:t xml:space="preserve">    }</w:t>
        <w:br/>
        <w:t xml:space="preserve">  }</w:t>
        <w:br/>
        <w:t>}</w:t>
      </w:r>
    </w:p>
    <w:p>
      <w:r>
        <w:rPr>
          <w:rFonts w:ascii="Aptos" w:hAnsi="Aptos" w:cs="Aptos" w:eastAsia="Aptos"/>
          <w:b/>
        </w:rPr>
        <w:t>PDTs (Persistent Derived Tables)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view: customer_lifetime_value {</w:t>
        <w:br/>
        <w:t xml:space="preserve">  derived_table: {</w:t>
        <w:br/>
        <w:t xml:space="preserve">    sql:</w:t>
        <w:br/>
        <w:t xml:space="preserve">      SELECT</w:t>
        <w:br/>
        <w:t xml:space="preserve">        customer_id,</w:t>
        <w:br/>
        <w:t xml:space="preserve">        COUNT(*) as order_count,</w:t>
        <w:br/>
        <w:t xml:space="preserve">        SUM(amount) as lifetime_value,</w:t>
        <w:br/>
        <w:t xml:space="preserve">        MIN(order_date) as first_order,</w:t>
        <w:br/>
        <w:t xml:space="preserve">        MAX(order_date) as last_order</w:t>
        <w:br/>
        <w:t xml:space="preserve">      FROM production.analytics.orders</w:t>
        <w:br/>
        <w:t xml:space="preserve">      GROUP BY customer_id ;;</w:t>
        <w:br/>
        <w:br/>
        <w:t xml:space="preserve">    datagroup_trigger: daily_etl  # Rebuild after ETL completes</w:t>
        <w:br/>
        <w:t xml:space="preserve">    indexes: ["customer_id"]</w:t>
        <w:br/>
        <w:t xml:space="preserve">  }</w:t>
        <w:br/>
        <w:br/>
        <w:t xml:space="preserve">  dimension: customer_id {</w:t>
        <w:br/>
        <w:t xml:space="preserve">    primary_key: yes</w:t>
        <w:br/>
        <w:t xml:space="preserve">    type: number</w:t>
        <w:br/>
        <w:t xml:space="preserve">  }</w:t>
        <w:br/>
        <w:br/>
        <w:t xml:space="preserve">  dimension: lifetime_value {</w:t>
        <w:br/>
        <w:t xml:space="preserve">    type: number</w:t>
        <w:br/>
        <w:t xml:space="preserve">    value_format_name: usd</w:t>
        <w:br/>
        <w:t xml:space="preserve">  }</w:t>
        <w:br/>
        <w:br/>
        <w:t xml:space="preserve">  dimension: lifetime_value_tier {</w:t>
        <w:br/>
        <w:t xml:space="preserve">    type: tier</w:t>
        <w:br/>
        <w:t xml:space="preserve">    tiers: [100, 500, 1000, 5000, 10000]</w:t>
        <w:br/>
        <w:t xml:space="preserve">    sql: ${lifetime_value} ;;</w:t>
        <w:br/>
        <w:t xml:space="preserve">  }</w:t>
        <w:br/>
        <w:t>}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dbt Integration</w:t>
      </w:r>
    </w:p>
    <w:p>
      <w:r>
        <w:rPr>
          <w:rFonts w:ascii="Aptos" w:hAnsi="Aptos" w:cs="Aptos" w:eastAsia="Aptos"/>
        </w:rPr>
        <w:t>dbt (data build tool) transforms data directly in the warehouse, enabling analytics engineering workflows.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dbt Project Configuration</w:t>
      </w:r>
    </w:p>
    <w:p>
      <w:r>
        <w:rPr>
          <w:rFonts w:ascii="Aptos" w:hAnsi="Aptos" w:cs="Aptos" w:eastAsia="Aptos"/>
          <w:b/>
        </w:rPr>
        <w:t>profiles.yml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your_project:</w:t>
        <w:br/>
        <w:t xml:space="preserve">  target: prod</w:t>
        <w:br/>
        <w:t xml:space="preserve">  outputs:</w:t>
        <w:br/>
        <w:t xml:space="preserve">    dev:</w:t>
        <w:br/>
        <w:t xml:space="preserve">      type: databricks</w:t>
        <w:br/>
        <w:t xml:space="preserve">      catalog: development</w:t>
        <w:br/>
        <w:t xml:space="preserve">      schema: "{{ env_var('DBT_SCHEMA', 'dbt_' ~ env_var('USER')) }}"</w:t>
        <w:br/>
        <w:t xml:space="preserve">      host: your-workspace.cloud.databricks.com</w:t>
        <w:br/>
        <w:t xml:space="preserve">      http_path: /sql/1.0/warehouses/dev-warehouse-id</w:t>
        <w:br/>
        <w:t xml:space="preserve">      token: "{{ env_var('DBT_TOKEN') }}"</w:t>
        <w:br/>
        <w:t xml:space="preserve">      threads: 4</w:t>
        <w:br/>
        <w:br/>
        <w:t xml:space="preserve">    prod:</w:t>
        <w:br/>
        <w:t xml:space="preserve">      type: databricks</w:t>
        <w:br/>
        <w:t xml:space="preserve">      catalog: production</w:t>
        <w:br/>
        <w:t xml:space="preserve">      schema: analytics</w:t>
        <w:br/>
        <w:t xml:space="preserve">      host: your-workspace.cloud.databricks.com</w:t>
        <w:br/>
        <w:t xml:space="preserve">      http_path: /sql/1.0/warehouses/prod-warehouse-id</w:t>
        <w:br/>
        <w:t xml:space="preserve">      token: "{{ env_var('DBT_PROD_TOKEN') }}"</w:t>
        <w:br/>
        <w:t xml:space="preserve">      threads: 8</w:t>
      </w:r>
    </w:p>
    <w:p>
      <w:r>
        <w:rPr>
          <w:rFonts w:ascii="Aptos" w:hAnsi="Aptos" w:cs="Aptos" w:eastAsia="Aptos"/>
          <w:b/>
        </w:rPr>
        <w:t>dbt_project.yml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name: 'analytics_project'</w:t>
        <w:br/>
        <w:t>version: '1.0.0'</w:t>
        <w:br/>
        <w:br/>
        <w:t>profile: 'your_project'</w:t>
        <w:br/>
        <w:br/>
        <w:t>model-paths: ["models"]</w:t>
        <w:br/>
        <w:t>analysis-paths: ["analyses"]</w:t>
        <w:br/>
        <w:t>test-paths: ["tests"]</w:t>
        <w:br/>
        <w:t>seed-paths: ["seeds"]</w:t>
        <w:br/>
        <w:t>macro-paths: ["macros"]</w:t>
        <w:br/>
        <w:br/>
        <w:t>target-path: "target"</w:t>
        <w:br/>
        <w:t>clean-targets:</w:t>
        <w:br/>
        <w:t xml:space="preserve">  - "target"</w:t>
        <w:br/>
        <w:t xml:space="preserve">  - "dbt_packages"</w:t>
        <w:br/>
        <w:br/>
        <w:t>vars:</w:t>
        <w:br/>
        <w:t xml:space="preserve">  start_date: '2020-01-01'</w:t>
        <w:br/>
        <w:br/>
        <w:t>models:</w:t>
        <w:br/>
        <w:t xml:space="preserve">  analytics_project:</w:t>
        <w:br/>
        <w:t xml:space="preserve">    staging:</w:t>
        <w:br/>
        <w:t xml:space="preserve">      +materialized: view</w:t>
        <w:br/>
        <w:t xml:space="preserve">    marts:</w:t>
        <w:br/>
        <w:t xml:space="preserve">      +materialized: table</w:t>
        <w:br/>
        <w:t xml:space="preserve">      +file_format: delta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dbt Models for BI</w:t>
      </w:r>
    </w:p>
    <w:p>
      <w:r>
        <w:rPr>
          <w:rFonts w:ascii="Aptos" w:hAnsi="Aptos" w:cs="Aptos" w:eastAsia="Aptos"/>
          <w:b/>
        </w:rPr>
        <w:t>Staging Model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models/staging/stg_orders.sql</w:t>
        <w:br/>
        <w:t>{{ config(materialized='view') }}</w:t>
        <w:br/>
        <w:br/>
        <w:t>SELECT</w:t>
        <w:br/>
        <w:t xml:space="preserve">    order_id,</w:t>
        <w:br/>
        <w:t xml:space="preserve">    customer_id,</w:t>
        <w:br/>
        <w:t xml:space="preserve">    product_id,</w:t>
        <w:br/>
        <w:t xml:space="preserve">    order_date,</w:t>
        <w:br/>
        <w:t xml:space="preserve">    amount,</w:t>
        <w:br/>
        <w:t xml:space="preserve">    status,</w:t>
        <w:br/>
        <w:t xml:space="preserve">    created_at,</w:t>
        <w:br/>
        <w:t xml:space="preserve">    updated_at</w:t>
        <w:br/>
        <w:t>FROM {{ source('raw', 'orders') }}</w:t>
        <w:br/>
        <w:t>WHERE order_date &gt;= '{{ var("start_date") }}'</w:t>
      </w:r>
    </w:p>
    <w:p>
      <w:r>
        <w:rPr>
          <w:rFonts w:ascii="Aptos" w:hAnsi="Aptos" w:cs="Aptos" w:eastAsia="Aptos"/>
          <w:b/>
        </w:rPr>
        <w:t>Mart Model (Optimized for BI)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models/marts/fct_daily_sales.sql</w:t>
        <w:br/>
        <w:t>{{ config(</w:t>
        <w:br/>
        <w:t xml:space="preserve">    materialized='table',</w:t>
        <w:br/>
        <w:t xml:space="preserve">    file_format='delta',</w:t>
        <w:br/>
        <w:t xml:space="preserve">    partition_by=['order_month'],</w:t>
        <w:br/>
        <w:t xml:space="preserve">    cluster_by=['product_category', 'customer_segment']</w:t>
        <w:br/>
        <w:t>) }}</w:t>
        <w:br/>
        <w:br/>
        <w:t>WITH orders AS (</w:t>
        <w:br/>
        <w:t xml:space="preserve">    SELECT * FROM {{ ref('stg_orders') }}</w:t>
        <w:br/>
        <w:t>),</w:t>
        <w:br/>
        <w:br/>
        <w:t>customers AS (</w:t>
        <w:br/>
        <w:t xml:space="preserve">    SELECT * FROM {{ ref('dim_customers') }}</w:t>
        <w:br/>
        <w:t>),</w:t>
        <w:br/>
        <w:br/>
        <w:t>products AS (</w:t>
        <w:br/>
        <w:t xml:space="preserve">    SELECT * FROM {{ ref('dim_products') }}</w:t>
        <w:br/>
        <w:t>)</w:t>
        <w:br/>
        <w:br/>
        <w:t>SELECT</w:t>
        <w:br/>
        <w:t xml:space="preserve">    o.order_date,</w:t>
        <w:br/>
        <w:t xml:space="preserve">    DATE_TRUNC('month', o.order_date) as order_month,</w:t>
        <w:br/>
        <w:t xml:space="preserve">    p.product_category,</w:t>
        <w:br/>
        <w:t xml:space="preserve">    c.customer_segment,</w:t>
        <w:br/>
        <w:t xml:space="preserve">    c.region,</w:t>
        <w:br/>
        <w:t xml:space="preserve">    COUNT(*) as order_count,</w:t>
        <w:br/>
        <w:t xml:space="preserve">    COUNT(DISTINCT o.customer_id) as unique_customers,</w:t>
        <w:br/>
        <w:t xml:space="preserve">    SUM(o.amount) as total_amount,</w:t>
        <w:br/>
        <w:t xml:space="preserve">    AVG(o.amount) as avg_order_value</w:t>
        <w:br/>
        <w:t>FROM orders o</w:t>
        <w:br/>
        <w:t>LEFT JOIN customers c ON o.customer_id = c.customer_id</w:t>
        <w:br/>
        <w:t>LEFT JOIN products p ON o.product_id = p.product_id</w:t>
        <w:br/>
        <w:t>GROUP BY ALL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dbt Testing for Data Quality</w:t>
      </w:r>
    </w:p>
    <w:p>
      <w:pPr>
        <w:pStyle w:val="Code"/>
        <w:ind w:left="360"/>
      </w:pPr>
      <w:r>
        <w:t># models/marts/fct_daily_sales.yml</w:t>
        <w:br/>
        <w:t>version: 2</w:t>
        <w:br/>
        <w:br/>
        <w:t>models:</w:t>
        <w:br/>
        <w:t xml:space="preserve">  - name: fct_daily_sales</w:t>
        <w:br/>
        <w:t xml:space="preserve">    description: "Daily sales aggregations for BI dashboards"</w:t>
        <w:br/>
        <w:t xml:space="preserve">    columns:</w:t>
        <w:br/>
        <w:t xml:space="preserve">      - name: order_date</w:t>
        <w:br/>
        <w:t xml:space="preserve">        description: "Date of orders"</w:t>
        <w:br/>
        <w:t xml:space="preserve">        tests:</w:t>
        <w:br/>
        <w:t xml:space="preserve">          - not_null</w:t>
        <w:br/>
        <w:t xml:space="preserve">          - dbt_utils.not_null_proportion:</w:t>
        <w:br/>
        <w:t xml:space="preserve">              at_least: 0.99</w:t>
        <w:br/>
        <w:br/>
        <w:t xml:space="preserve">      - name: total_amount</w:t>
        <w:br/>
        <w:t xml:space="preserve">        description: "Sum of order amounts"</w:t>
        <w:br/>
        <w:t xml:space="preserve">        tests:</w:t>
        <w:br/>
        <w:t xml:space="preserve">          - not_null</w:t>
        <w:br/>
        <w:t xml:space="preserve">          - dbt_utils.expression_is_true:</w:t>
        <w:br/>
        <w:t xml:space="preserve">              expression: "&gt;= 0"</w:t>
        <w:br/>
        <w:br/>
        <w:t xml:space="preserve">      - name: order_count</w:t>
        <w:br/>
        <w:t xml:space="preserve">        tests:</w:t>
        <w:br/>
        <w:t xml:space="preserve">          - not_null</w:t>
        <w:br/>
        <w:t xml:space="preserve">          - dbt_utils.expression_is_true:</w:t>
        <w:br/>
        <w:t xml:space="preserve">              expression: "&gt; 0"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JDBC/ODBC Configuration</w:t>
      </w:r>
    </w:p>
    <w:p>
      <w:r>
        <w:rPr>
          <w:rFonts w:ascii="Aptos" w:hAnsi="Aptos" w:cs="Aptos" w:eastAsia="Aptos"/>
        </w:rPr>
        <w:t>For tools without native connectors, JDBC/ODBC provides universal connectivity.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JDBC Configuration</w:t>
      </w:r>
    </w:p>
    <w:p>
      <w:r>
        <w:rPr>
          <w:rFonts w:ascii="Aptos" w:hAnsi="Aptos" w:cs="Aptos" w:eastAsia="Aptos"/>
          <w:b/>
        </w:rPr>
        <w:t>Driver Download</w:t>
      </w:r>
      <w:r>
        <w:rPr>
          <w:rFonts w:ascii="Aptos" w:hAnsi="Aptos" w:cs="Aptos" w:eastAsia="Aptos"/>
        </w:rPr>
        <w:t>: Download the Databricks JDBC driver from the Databricks documentation.</w:t>
      </w:r>
    </w:p>
    <w:p>
      <w:r>
        <w:rPr>
          <w:rFonts w:ascii="Aptos" w:hAnsi="Aptos" w:cs="Aptos" w:eastAsia="Aptos"/>
          <w:b/>
        </w:rPr>
        <w:t>Connection URL Format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jdbc:databricks://&lt;server-hostname&gt;:443/default;</w:t>
        <w:br/>
        <w:t xml:space="preserve">  transportMode=http;</w:t>
        <w:br/>
        <w:t xml:space="preserve">  ssl=1;</w:t>
        <w:br/>
        <w:t xml:space="preserve">  httpPath=&lt;http-path&gt;;</w:t>
        <w:br/>
        <w:t xml:space="preserve">  AuthMech=3;</w:t>
        <w:br/>
        <w:t xml:space="preserve">  UID=token;</w:t>
        <w:br/>
        <w:t xml:space="preserve">  PWD=&lt;personal-access-token&gt;</w:t>
      </w:r>
    </w:p>
    <w:p>
      <w:r>
        <w:rPr>
          <w:rFonts w:ascii="Aptos" w:hAnsi="Aptos" w:cs="Aptos" w:eastAsia="Aptos"/>
          <w:b/>
        </w:rPr>
        <w:t>Java Example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import java.sql.*;</w:t>
        <w:br/>
        <w:br/>
        <w:t>public class DatabricksJDBCExample {</w:t>
        <w:br/>
        <w:t xml:space="preserve">    public static void main(String[] args) {</w:t>
        <w:br/>
        <w:t xml:space="preserve">        String url = "jdbc:databricks://your-workspace.cloud.databricks.com:443/default;" +</w:t>
        <w:br/>
        <w:t xml:space="preserve">                     "transportMode=http;ssl=1;" +</w:t>
        <w:br/>
        <w:t xml:space="preserve">                     "httpPath=/sql/1.0/warehouses/your-warehouse-id;" +</w:t>
        <w:br/>
        <w:t xml:space="preserve">                     "AuthMech=3;UID=token;PWD=your-access-token";</w:t>
        <w:br/>
        <w:br/>
        <w:t xml:space="preserve">        try (Connection conn = DriverManager.getConnection(url)) {</w:t>
        <w:br/>
        <w:t xml:space="preserve">            Statement stmt = conn.createStatement();</w:t>
        <w:br/>
        <w:t xml:space="preserve">            ResultSet rs = stmt.executeQuery(</w:t>
        <w:br/>
        <w:t xml:space="preserve">                "SELECT * FROM production.analytics.orders LIMIT 10"</w:t>
        <w:br/>
        <w:t xml:space="preserve">            );</w:t>
        <w:br/>
        <w:br/>
        <w:t xml:space="preserve">            while (rs.next()) {</w:t>
        <w:br/>
        <w:t xml:space="preserve">                System.out.println(rs.getString("order_id") + ": " +</w:t>
        <w:br/>
        <w:t xml:space="preserve">                                   rs.getDouble("amount"));</w:t>
        <w:br/>
        <w:t xml:space="preserve">            }</w:t>
        <w:br/>
        <w:t xml:space="preserve">        } catch (SQLException e) {</w:t>
        <w:br/>
        <w:t xml:space="preserve">            e.printStackTrace();</w:t>
        <w:br/>
        <w:t xml:space="preserve">        }</w:t>
        <w:br/>
        <w:t xml:space="preserve">  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ODBC Configuration</w:t>
      </w:r>
    </w:p>
    <w:p>
      <w:r>
        <w:rPr>
          <w:rFonts w:ascii="Aptos" w:hAnsi="Aptos" w:cs="Aptos" w:eastAsia="Aptos"/>
          <w:b/>
        </w:rPr>
        <w:t>DSN Configuration (Windows)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[Databricks]</w:t>
        <w:br/>
        <w:t>Driver=Simba Spark ODBC Driver</w:t>
        <w:br/>
        <w:t>Host=your-workspace.cloud.databricks.com</w:t>
        <w:br/>
        <w:t>Port=443</w:t>
        <w:br/>
        <w:t>SparkServerType=3</w:t>
        <w:br/>
        <w:t>AuthMech=3</w:t>
        <w:br/>
        <w:t>ThriftTransport=2</w:t>
        <w:br/>
        <w:t>SSL=1</w:t>
        <w:br/>
        <w:t>HTTPPath=/sql/1.0/warehouses/your-warehouse-id</w:t>
        <w:br/>
        <w:t>UID=token</w:t>
        <w:br/>
        <w:t>PWD=your-access-token</w:t>
      </w:r>
    </w:p>
    <w:p>
      <w:r>
        <w:rPr>
          <w:rFonts w:ascii="Aptos" w:hAnsi="Aptos" w:cs="Aptos" w:eastAsia="Aptos"/>
          <w:b/>
        </w:rPr>
        <w:t>DSN Configuration (Linux/Mac)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# /etc/odbc.ini or ~/.odbc.ini</w:t>
        <w:br/>
        <w:t>[databricks-production]</w:t>
        <w:br/>
        <w:t>Driver=/opt/simba/spark/lib/64/libsparkodbc_sb64.so</w:t>
        <w:br/>
        <w:t>Host=your-workspace.cloud.databricks.com</w:t>
        <w:br/>
        <w:t>Port=443</w:t>
        <w:br/>
        <w:t>SparkServerType=3</w:t>
        <w:br/>
        <w:t>AuthMech=3</w:t>
        <w:br/>
        <w:t>ThriftTransport=2</w:t>
        <w:br/>
        <w:t>SSL=1</w:t>
        <w:br/>
        <w:t>HTTPPath=/sql/1.0/warehouses/your-warehouse-id</w:t>
        <w:br/>
        <w:t>UID=token</w:t>
        <w:br/>
        <w:t>PWD=your-access-token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Performance Best Practices</w:t>
      </w:r>
    </w:p>
    <w:p>
      <w:r>
        <w:rPr>
          <w:rFonts w:ascii="Aptos" w:hAnsi="Aptos" w:cs="Aptos" w:eastAsia="Aptos"/>
        </w:rPr>
        <w:t>Optimizing BI integrations requires attention to both Databricks configuration and BI tool settings.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Warehouse Sizing for BI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User Count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Query Complexity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 Size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Clusters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1-10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Light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Small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1-2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10-50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Moderate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2-5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50-200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Heavy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5-10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200+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Mixed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X-Large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10+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8.2 Query Design Patterns</w:t>
      </w:r>
    </w:p>
    <w:p>
      <w:r>
        <w:rPr>
          <w:rFonts w:ascii="Aptos" w:hAnsi="Aptos" w:cs="Aptos" w:eastAsia="Aptos"/>
          <w:b/>
        </w:rPr>
        <w:t>Pre-Aggregation Strategy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Create aggregation layers for common BI queries</w:t>
        <w:br/>
        <w:t>CREATE OR REPLACE TABLE analytics.sales_hourly AS</w:t>
        <w:br/>
        <w:t>SELECT</w:t>
        <w:br/>
        <w:t xml:space="preserve">    DATE_TRUNC('hour', order_date) as order_hour,</w:t>
        <w:br/>
        <w:t xml:space="preserve">    product_category,</w:t>
        <w:br/>
        <w:t xml:space="preserve">    region,</w:t>
        <w:br/>
        <w:t xml:space="preserve">    COUNT(*) as order_count,</w:t>
        <w:br/>
        <w:t xml:space="preserve">    SUM(amount) as total_amount</w:t>
        <w:br/>
        <w:t>FROM analytics.orders o</w:t>
        <w:br/>
        <w:t>JOIN analytics.products p ON o.product_id = p.id</w:t>
        <w:br/>
        <w:t>GROUP BY ALL;</w:t>
        <w:br/>
        <w:br/>
        <w:t>-- BI tools query aggregated table instead of detail</w:t>
      </w:r>
    </w:p>
    <w:p>
      <w:r>
        <w:rPr>
          <w:rFonts w:ascii="Aptos" w:hAnsi="Aptos" w:cs="Aptos" w:eastAsia="Aptos"/>
          <w:b/>
        </w:rPr>
        <w:t>Semantic Layer Views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Create views that encapsulate business logic</w:t>
        <w:br/>
        <w:t>CREATE OR REPLACE VIEW analytics.v_customer_360 AS</w:t>
        <w:br/>
        <w:t>SELECT</w:t>
        <w:br/>
        <w:t xml:space="preserve">    c.customer_id,</w:t>
        <w:br/>
        <w:t xml:space="preserve">    c.customer_name,</w:t>
        <w:br/>
        <w:t xml:space="preserve">    c.segment,</w:t>
        <w:br/>
        <w:t xml:space="preserve">    c.region,</w:t>
        <w:br/>
        <w:t xml:space="preserve">    COALESCE(orders.order_count, 0) as lifetime_orders,</w:t>
        <w:br/>
        <w:t xml:space="preserve">    COALESCE(orders.total_spent, 0) as lifetime_value,</w:t>
        <w:br/>
        <w:t xml:space="preserve">    orders.first_order_date,</w:t>
        <w:br/>
        <w:t xml:space="preserve">    orders.last_order_date,</w:t>
        <w:br/>
        <w:t xml:space="preserve">    DATEDIFF(day, orders.last_order_date, CURRENT_DATE) as days_since_last_order,</w:t>
        <w:br/>
        <w:t xml:space="preserve">    CASE</w:t>
        <w:br/>
        <w:t xml:space="preserve">        WHEN orders.last_order_date &gt;= CURRENT_DATE - INTERVAL 30 DAYS THEN 'Active'</w:t>
        <w:br/>
        <w:t xml:space="preserve">        WHEN orders.last_order_date &gt;= CURRENT_DATE - INTERVAL 90 DAYS THEN 'At Risk'</w:t>
        <w:br/>
        <w:t xml:space="preserve">        ELSE 'Churned'</w:t>
        <w:br/>
        <w:t xml:space="preserve">    END as customer_status</w:t>
        <w:br/>
        <w:t>FROM analytics.customers c</w:t>
        <w:br/>
        <w:t>LEFT JOIN (</w:t>
        <w:br/>
        <w:t xml:space="preserve">    SELECT</w:t>
        <w:br/>
        <w:t xml:space="preserve">        customer_id,</w:t>
        <w:br/>
        <w:t xml:space="preserve">        COUNT(*) as order_count,</w:t>
        <w:br/>
        <w:t xml:space="preserve">        SUM(amount) as total_spent,</w:t>
        <w:br/>
        <w:t xml:space="preserve">        MIN(order_date) as first_order_date,</w:t>
        <w:br/>
        <w:t xml:space="preserve">        MAX(order_date) as last_order_date</w:t>
        <w:br/>
        <w:t xml:space="preserve">    FROM analytics.orders</w:t>
        <w:br/>
        <w:t xml:space="preserve">    GROUP BY customer_id</w:t>
        <w:br/>
        <w:t>) orders ON c.customer_id = orders.customer_id;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8.3 Caching Configuration</w:t>
      </w:r>
    </w:p>
    <w:p>
      <w:r>
        <w:rPr>
          <w:rFonts w:ascii="Aptos" w:hAnsi="Aptos" w:cs="Aptos" w:eastAsia="Aptos"/>
          <w:b/>
        </w:rPr>
        <w:t>Query Result Cache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Verify caching is enabled</w:t>
        <w:br/>
        <w:t>SET spark.databricks.io.cache.enabled = true;</w:t>
        <w:br/>
        <w:br/>
        <w:t>-- Design cache-friendly queries</w:t>
        <w:br/>
        <w:t>-- Avoid: Functions that prevent caching</w:t>
        <w:br/>
        <w:t>SELECT *, CURRENT_TIMESTAMP() FROM orders;</w:t>
        <w:br/>
        <w:br/>
        <w:t>-- Prefer: Deterministic queries</w:t>
        <w:br/>
        <w:t>SELECT * FROM orders WHERE order_date = '2025-01-15';</w:t>
      </w:r>
    </w:p>
    <w:p>
      <w:r>
        <w:rPr>
          <w:rFonts w:ascii="Aptos" w:hAnsi="Aptos" w:cs="Aptos" w:eastAsia="Aptos"/>
          <w:b/>
        </w:rPr>
        <w:t>BI Tool Caching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Tool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Cache Location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Configuration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Tableau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Tableau Server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extract refresh schedules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Power BI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Power BI Service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dataset refresh schedules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Looker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PDTs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datagroup triggers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9. Security Considerations</w:t>
      </w:r>
    </w:p>
    <w:p>
      <w:r>
        <w:rPr>
          <w:rFonts w:ascii="Aptos" w:hAnsi="Aptos" w:cs="Aptos" w:eastAsia="Aptos"/>
        </w:rPr>
        <w:t>BI integrations must maintain enterprise security standards.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Authentication Best Practices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 Auth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Rationale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Desktop tools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Personal Access Token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User-specific access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BI Server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Service Principal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Shared, auditable access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Embedded analytics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OAuth M2M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Secure, rotatable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9.2 Access Control Integration</w:t>
      </w:r>
    </w:p>
    <w:p>
      <w:pPr>
        <w:pStyle w:val="Code"/>
        <w:ind w:left="360"/>
      </w:pPr>
      <w:r>
        <w:t>-- Unity Catalog permissions flow to BI tools</w:t>
        <w:br/>
        <w:t>-- Users see only what they're authorized to access</w:t>
        <w:br/>
        <w:br/>
        <w:t>-- Grant BI group access to analytics schema</w:t>
        <w:br/>
        <w:t>GRANT USE CATALOG ON CATALOG production TO bi_users;</w:t>
        <w:br/>
        <w:t>GRANT USE SCHEMA ON SCHEMA production.analytics TO bi_users;</w:t>
        <w:br/>
        <w:t>GRANT SELECT ON SCHEMA production.analytics TO bi_users;</w:t>
        <w:br/>
        <w:br/>
        <w:t>-- Row-level security applies automatically</w:t>
        <w:br/>
        <w:t>-- Users querying through Tableau/Power BI see filtered data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9.3 Audit and Compliance</w:t>
      </w:r>
    </w:p>
    <w:p>
      <w:pPr>
        <w:pStyle w:val="Code"/>
        <w:ind w:left="360"/>
      </w:pPr>
      <w:r>
        <w:t>-- Query BI tool activity</w:t>
        <w:br/>
        <w:t>SELECT</w:t>
        <w:br/>
        <w:t xml:space="preserve">    user_name,</w:t>
        <w:br/>
        <w:t xml:space="preserve">    client_application_id,  -- Identifies BI tool</w:t>
        <w:br/>
        <w:t xml:space="preserve">    COUNT(*) as query_count,</w:t>
        <w:br/>
        <w:t xml:space="preserve">    SUM(bytes_scanned) / (1024*1024*1024) as gb_scanned</w:t>
        <w:br/>
        <w:t>FROM system.access.audit</w:t>
        <w:br/>
        <w:t>WHERE action_name = 'commandSubmit'</w:t>
        <w:br/>
        <w:t xml:space="preserve">    AND service_name = 'sql'</w:t>
        <w:br/>
        <w:t xml:space="preserve">    AND event_time &gt; CURRENT_TIMESTAMP - INTERVAL 7 DAYS</w:t>
        <w:br/>
        <w:t>GROUP BY user_name, client_application_id</w:t>
        <w:br/>
        <w:t>ORDER BY query_count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10. Troubleshooting Guide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10.1 Common Connection Issues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Issue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Cause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Connection timeout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Warehouse stopped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Enable auto-start or increase auto-stop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Authentication failed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Expired token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Generate new token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denied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Missing permissions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Grant USE CATALOG/SCHEMA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SSL error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Certificate issue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Update ODBC driver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10.2 Performance Issues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Likely Cause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Slow initial query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Warehouse cold start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min_clusters &gt; 0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Increasing latency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Insufficient capacity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Scale warehouse or add clusters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Timeouts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 too complex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Optimize query or increase timeout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10.3 Data Freshness Issues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Cause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Stale dashboard data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Cache not refreshed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appropriate refresh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Missing recent data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ETL delay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Check pipeline 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Inconsistent values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Multiple queries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extract snapshot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