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2286000" cy="533856"/>
            <wp:docPr id="1" name="Picture 1"/>
            <wp:cNvGraphicFramePr>
              <a:graphicFrameLocks noChangeAspect="1"/>
            </wp:cNvGraphicFramePr>
            <a:graphic>
              <a:graphicData uri="http://schemas.openxmlformats.org/drawingml/2006/picture">
                <pic:pic>
                  <pic:nvPicPr>
                    <pic:cNvPr id="0" name="mastech-logo-converted.png"/>
                    <pic:cNvPicPr/>
                  </pic:nvPicPr>
                  <pic:blipFill>
                    <a:blip r:embed="rId9"/>
                    <a:stretch>
                      <a:fillRect/>
                    </a:stretch>
                  </pic:blipFill>
                  <pic:spPr>
                    <a:xfrm>
                      <a:off x="0" y="0"/>
                      <a:ext cx="2286000" cy="533856"/>
                    </a:xfrm>
                    <a:prstGeom prst="rect"/>
                  </pic:spPr>
                </pic:pic>
              </a:graphicData>
            </a:graphic>
          </wp:inline>
        </w:drawing>
      </w:r>
    </w:p>
    <w:p/>
    <w:p/>
    <w:p/>
    <w:p>
      <w:pPr>
        <w:jc w:val="center"/>
      </w:pPr>
      <w:r>
        <w:rPr>
          <w:rFonts w:ascii="Aptos" w:hAnsi="Aptos" w:cs="Aptos" w:eastAsia="Aptos"/>
          <w:color w:val="595959"/>
          <w:sz w:val="28"/>
        </w:rPr>
        <w:t>Technical Guide</w:t>
      </w:r>
    </w:p>
    <w:p/>
    <w:p>
      <w:pPr>
        <w:jc w:val="center"/>
      </w:pPr>
      <w:r>
        <w:rPr>
          <w:rFonts w:ascii="Aptos Display" w:hAnsi="Aptos Display" w:cs="Aptos Display" w:eastAsia="Aptos Display"/>
          <w:b/>
          <w:color w:val="0F4761"/>
          <w:sz w:val="72"/>
        </w:rPr>
        <w:t>PySpark Adaptive Query Execution (AQE) Configuration Guide</w:t>
      </w:r>
    </w:p>
    <w:p/>
    <w:p/>
    <w:p/>
    <w:p/>
    <w:p>
      <w:pPr>
        <w:jc w:val="center"/>
      </w:pPr>
      <w:r>
        <w:rPr>
          <w:rFonts w:ascii="Aptos" w:hAnsi="Aptos" w:cs="Aptos" w:eastAsia="Aptos"/>
          <w:color w:val="595959"/>
          <w:sz w:val="22"/>
        </w:rPr>
        <w:t>Version: 1.0</w:t>
      </w:r>
    </w:p>
    <w:p>
      <w:pPr>
        <w:jc w:val="center"/>
      </w:pPr>
      <w:r>
        <w:rPr>
          <w:rFonts w:ascii="Aptos" w:hAnsi="Aptos" w:cs="Aptos" w:eastAsia="Aptos"/>
          <w:color w:val="595959"/>
          <w:sz w:val="22"/>
        </w:rPr>
        <w:t>Date: January 2026</w:t>
      </w:r>
    </w:p>
    <w:p>
      <w:pPr>
        <w:jc w:val="center"/>
      </w:pPr>
      <w:r>
        <w:rPr>
          <w:rFonts w:ascii="Aptos" w:hAnsi="Aptos" w:cs="Aptos" w:eastAsia="Aptos"/>
          <w:color w:val="595959"/>
          <w:sz w:val="22"/>
        </w:rPr>
        <w:t>Author: Mastech Digital - Data Engineering Practice</w:t>
      </w:r>
    </w:p>
    <w:p>
      <w:r>
        <w:br w:type="page"/>
      </w:r>
    </w:p>
    <w:p>
      <w:pPr>
        <w:pStyle w:val="Heading2"/>
      </w:pPr>
      <w:r>
        <w:rPr>
          <w:rFonts w:ascii="Aptos Display" w:hAnsi="Aptos Display" w:cs="Aptos Display" w:eastAsia="Aptos Display"/>
        </w:rPr>
        <w:t>Table of Contents</w:t>
      </w:r>
    </w:p>
    <w:p>
      <w:pPr>
        <w:pStyle w:val="ListNumber"/>
      </w:pPr>
      <w:r>
        <w:rPr>
          <w:rFonts w:ascii="Aptos" w:hAnsi="Aptos" w:cs="Aptos" w:eastAsia="Aptos"/>
        </w:rPr>
        <w:t>[Executive Summary](#1-executive-summary)</w:t>
      </w:r>
    </w:p>
    <w:p>
      <w:pPr>
        <w:pStyle w:val="ListNumber"/>
      </w:pPr>
      <w:r>
        <w:rPr>
          <w:rFonts w:ascii="Aptos" w:hAnsi="Aptos" w:cs="Aptos" w:eastAsia="Aptos"/>
        </w:rPr>
        <w:t>[Introduction to AQE](#2-introduction-to-aqe)</w:t>
      </w:r>
    </w:p>
    <w:p>
      <w:pPr>
        <w:pStyle w:val="ListBullet"/>
      </w:pPr>
      <w:r>
        <w:rPr>
          <w:rFonts w:ascii="Aptos" w:hAnsi="Aptos" w:cs="Aptos" w:eastAsia="Aptos"/>
        </w:rPr>
        <w:t>2.1 [What is Adaptive Query Execution](#21-what-is-adaptive-query-execution)</w:t>
      </w:r>
    </w:p>
    <w:p>
      <w:pPr>
        <w:pStyle w:val="ListBullet"/>
      </w:pPr>
      <w:r>
        <w:rPr>
          <w:rFonts w:ascii="Aptos" w:hAnsi="Aptos" w:cs="Aptos" w:eastAsia="Aptos"/>
        </w:rPr>
        <w:t>2.2 [AQE Evolution](#22-aqe-evolution)</w:t>
      </w:r>
    </w:p>
    <w:p>
      <w:pPr>
        <w:pStyle w:val="ListBullet"/>
      </w:pPr>
      <w:r>
        <w:rPr>
          <w:rFonts w:ascii="Aptos" w:hAnsi="Aptos" w:cs="Aptos" w:eastAsia="Aptos"/>
        </w:rPr>
        <w:t>2.3 [How AQE Works](#23-how-aqe-works)</w:t>
      </w:r>
    </w:p>
    <w:p>
      <w:pPr>
        <w:pStyle w:val="ListNumber"/>
      </w:pPr>
      <w:r>
        <w:rPr>
          <w:rFonts w:ascii="Aptos" w:hAnsi="Aptos" w:cs="Aptos" w:eastAsia="Aptos"/>
        </w:rPr>
        <w:t>[Core AQE Features](#3-core-aqe-features)</w:t>
      </w:r>
    </w:p>
    <w:p>
      <w:pPr>
        <w:pStyle w:val="ListBullet"/>
      </w:pPr>
      <w:r>
        <w:rPr>
          <w:rFonts w:ascii="Aptos" w:hAnsi="Aptos" w:cs="Aptos" w:eastAsia="Aptos"/>
        </w:rPr>
        <w:t>3.1 [Dynamic Partition Coalescing](#31-dynamic-partition-coalescing)</w:t>
      </w:r>
    </w:p>
    <w:p>
      <w:pPr>
        <w:pStyle w:val="ListBullet"/>
      </w:pPr>
      <w:r>
        <w:rPr>
          <w:rFonts w:ascii="Aptos" w:hAnsi="Aptos" w:cs="Aptos" w:eastAsia="Aptos"/>
        </w:rPr>
        <w:t>3.2 [Dynamic Join Strategy Selection](#32-dynamic-join-strategy-selection)</w:t>
      </w:r>
    </w:p>
    <w:p>
      <w:pPr>
        <w:pStyle w:val="ListBullet"/>
      </w:pPr>
      <w:r>
        <w:rPr>
          <w:rFonts w:ascii="Aptos" w:hAnsi="Aptos" w:cs="Aptos" w:eastAsia="Aptos"/>
        </w:rPr>
        <w:t>3.3 [Skew Join Optimization](#33-skew-join-optimization)</w:t>
      </w:r>
    </w:p>
    <w:p>
      <w:pPr>
        <w:pStyle w:val="ListNumber"/>
      </w:pPr>
      <w:r>
        <w:rPr>
          <w:rFonts w:ascii="Aptos" w:hAnsi="Aptos" w:cs="Aptos" w:eastAsia="Aptos"/>
        </w:rPr>
        <w:t>[Enabling and Configuring AQE](#4-enabling-and-configuring-aqe)</w:t>
      </w:r>
    </w:p>
    <w:p>
      <w:pPr>
        <w:pStyle w:val="ListBullet"/>
      </w:pPr>
      <w:r>
        <w:rPr>
          <w:rFonts w:ascii="Aptos" w:hAnsi="Aptos" w:cs="Aptos" w:eastAsia="Aptos"/>
        </w:rPr>
        <w:t>4.1 [Basic Configuration](#41-basic-configuration)</w:t>
      </w:r>
    </w:p>
    <w:p>
      <w:pPr>
        <w:pStyle w:val="ListBullet"/>
      </w:pPr>
      <w:r>
        <w:rPr>
          <w:rFonts w:ascii="Aptos" w:hAnsi="Aptos" w:cs="Aptos" w:eastAsia="Aptos"/>
        </w:rPr>
        <w:t>4.2 [Feature-Specific Settings](#42-feature-specific-settings)</w:t>
      </w:r>
    </w:p>
    <w:p>
      <w:pPr>
        <w:pStyle w:val="ListBullet"/>
      </w:pPr>
      <w:r>
        <w:rPr>
          <w:rFonts w:ascii="Aptos" w:hAnsi="Aptos" w:cs="Aptos" w:eastAsia="Aptos"/>
        </w:rPr>
        <w:t>4.3 [Version Differences](#43-version-differences)</w:t>
      </w:r>
    </w:p>
    <w:p>
      <w:pPr>
        <w:pStyle w:val="ListNumber"/>
      </w:pPr>
      <w:r>
        <w:rPr>
          <w:rFonts w:ascii="Aptos" w:hAnsi="Aptos" w:cs="Aptos" w:eastAsia="Aptos"/>
        </w:rPr>
        <w:t>[Dynamic Partition Coalescing](#5-dynamic-partition-coalescing)</w:t>
      </w:r>
    </w:p>
    <w:p>
      <w:pPr>
        <w:pStyle w:val="ListBullet"/>
      </w:pPr>
      <w:r>
        <w:rPr>
          <w:rFonts w:ascii="Aptos" w:hAnsi="Aptos" w:cs="Aptos" w:eastAsia="Aptos"/>
        </w:rPr>
        <w:t>5.1 [How Coalescing Works](#51-how-coalescing-works)</w:t>
      </w:r>
    </w:p>
    <w:p>
      <w:pPr>
        <w:pStyle w:val="ListBullet"/>
      </w:pPr>
      <w:r>
        <w:rPr>
          <w:rFonts w:ascii="Aptos" w:hAnsi="Aptos" w:cs="Aptos" w:eastAsia="Aptos"/>
        </w:rPr>
        <w:t>5.2 [Configuration Parameters](#52-configuration-parameters)</w:t>
      </w:r>
    </w:p>
    <w:p>
      <w:pPr>
        <w:pStyle w:val="ListBullet"/>
      </w:pPr>
      <w:r>
        <w:rPr>
          <w:rFonts w:ascii="Aptos" w:hAnsi="Aptos" w:cs="Aptos" w:eastAsia="Aptos"/>
        </w:rPr>
        <w:t>5.3 [Tuning Guidelines](#53-tuning-guidelines)</w:t>
      </w:r>
    </w:p>
    <w:p>
      <w:pPr>
        <w:pStyle w:val="ListBullet"/>
      </w:pPr>
      <w:r>
        <w:rPr>
          <w:rFonts w:ascii="Aptos" w:hAnsi="Aptos" w:cs="Aptos" w:eastAsia="Aptos"/>
        </w:rPr>
        <w:t>5.4 [Examples and Benchmarks](#54-examples-and-benchmarks)</w:t>
      </w:r>
    </w:p>
    <w:p>
      <w:pPr>
        <w:pStyle w:val="ListNumber"/>
      </w:pPr>
      <w:r>
        <w:rPr>
          <w:rFonts w:ascii="Aptos" w:hAnsi="Aptos" w:cs="Aptos" w:eastAsia="Aptos"/>
        </w:rPr>
        <w:t>[Dynamic Join Strategy Selection](#6-dynamic-join-strategy-selection)</w:t>
      </w:r>
    </w:p>
    <w:p>
      <w:pPr>
        <w:pStyle w:val="ListBullet"/>
      </w:pPr>
      <w:r>
        <w:rPr>
          <w:rFonts w:ascii="Aptos" w:hAnsi="Aptos" w:cs="Aptos" w:eastAsia="Aptos"/>
        </w:rPr>
        <w:t>6.1 [Runtime Statistics Collection](#61-runtime-statistics-collection)</w:t>
      </w:r>
    </w:p>
    <w:p>
      <w:pPr>
        <w:pStyle w:val="ListBullet"/>
      </w:pPr>
      <w:r>
        <w:rPr>
          <w:rFonts w:ascii="Aptos" w:hAnsi="Aptos" w:cs="Aptos" w:eastAsia="Aptos"/>
        </w:rPr>
        <w:t>6.2 [Join Strategy Switching](#62-join-strategy-switching)</w:t>
      </w:r>
    </w:p>
    <w:p>
      <w:pPr>
        <w:pStyle w:val="ListBullet"/>
      </w:pPr>
      <w:r>
        <w:rPr>
          <w:rFonts w:ascii="Aptos" w:hAnsi="Aptos" w:cs="Aptos" w:eastAsia="Aptos"/>
        </w:rPr>
        <w:t>6.3 [Configuration Parameters](#63-configuration-parameters)</w:t>
      </w:r>
    </w:p>
    <w:p>
      <w:pPr>
        <w:pStyle w:val="ListBullet"/>
      </w:pPr>
      <w:r>
        <w:rPr>
          <w:rFonts w:ascii="Aptos" w:hAnsi="Aptos" w:cs="Aptos" w:eastAsia="Aptos"/>
        </w:rPr>
        <w:t>6.4 [Best Practices](#64-best-practices)</w:t>
      </w:r>
    </w:p>
    <w:p>
      <w:pPr>
        <w:pStyle w:val="ListNumber"/>
      </w:pPr>
      <w:r>
        <w:rPr>
          <w:rFonts w:ascii="Aptos" w:hAnsi="Aptos" w:cs="Aptos" w:eastAsia="Aptos"/>
        </w:rPr>
        <w:t>[Skew Join Optimization](#7-skew-join-optimization)</w:t>
      </w:r>
    </w:p>
    <w:p>
      <w:pPr>
        <w:pStyle w:val="ListBullet"/>
      </w:pPr>
      <w:r>
        <w:rPr>
          <w:rFonts w:ascii="Aptos" w:hAnsi="Aptos" w:cs="Aptos" w:eastAsia="Aptos"/>
        </w:rPr>
        <w:t>7.1 [Skew Detection Mechanism](#71-skew-detection-mechanism)</w:t>
      </w:r>
    </w:p>
    <w:p>
      <w:pPr>
        <w:pStyle w:val="ListBullet"/>
      </w:pPr>
      <w:r>
        <w:rPr>
          <w:rFonts w:ascii="Aptos" w:hAnsi="Aptos" w:cs="Aptos" w:eastAsia="Aptos"/>
        </w:rPr>
        <w:t>7.2 [Skew Handling Strategy](#72-skew-handling-strategy)</w:t>
      </w:r>
    </w:p>
    <w:p>
      <w:pPr>
        <w:pStyle w:val="ListBullet"/>
      </w:pPr>
      <w:r>
        <w:rPr>
          <w:rFonts w:ascii="Aptos" w:hAnsi="Aptos" w:cs="Aptos" w:eastAsia="Aptos"/>
        </w:rPr>
        <w:t>7.3 [Configuration Parameters](#73-configuration-parameters)</w:t>
      </w:r>
    </w:p>
    <w:p>
      <w:pPr>
        <w:pStyle w:val="ListBullet"/>
      </w:pPr>
      <w:r>
        <w:rPr>
          <w:rFonts w:ascii="Aptos" w:hAnsi="Aptos" w:cs="Aptos" w:eastAsia="Aptos"/>
        </w:rPr>
        <w:t>7.4 [Tuning for Different Scenarios](#74-tuning-for-different-scenarios)</w:t>
      </w:r>
    </w:p>
    <w:p>
      <w:pPr>
        <w:pStyle w:val="ListNumber"/>
      </w:pPr>
      <w:r>
        <w:rPr>
          <w:rFonts w:ascii="Aptos" w:hAnsi="Aptos" w:cs="Aptos" w:eastAsia="Aptos"/>
        </w:rPr>
        <w:t>[Local Shuffle Reader](#8-local-shuffle-reader)</w:t>
      </w:r>
    </w:p>
    <w:p>
      <w:pPr>
        <w:pStyle w:val="ListBullet"/>
      </w:pPr>
      <w:r>
        <w:rPr>
          <w:rFonts w:ascii="Aptos" w:hAnsi="Aptos" w:cs="Aptos" w:eastAsia="Aptos"/>
        </w:rPr>
        <w:t>8.1 [How It Works](#81-how-it-works)</w:t>
      </w:r>
    </w:p>
    <w:p>
      <w:pPr>
        <w:pStyle w:val="ListBullet"/>
      </w:pPr>
      <w:r>
        <w:rPr>
          <w:rFonts w:ascii="Aptos" w:hAnsi="Aptos" w:cs="Aptos" w:eastAsia="Aptos"/>
        </w:rPr>
        <w:t>8.2 [Configuration](#82-configuration)</w:t>
      </w:r>
    </w:p>
    <w:p>
      <w:pPr>
        <w:pStyle w:val="ListBullet"/>
      </w:pPr>
      <w:r>
        <w:rPr>
          <w:rFonts w:ascii="Aptos" w:hAnsi="Aptos" w:cs="Aptos" w:eastAsia="Aptos"/>
        </w:rPr>
        <w:t>8.3 [When to Disable](#83-when-to-disable)</w:t>
      </w:r>
    </w:p>
    <w:p>
      <w:pPr>
        <w:pStyle w:val="ListNumber"/>
      </w:pPr>
      <w:r>
        <w:rPr>
          <w:rFonts w:ascii="Aptos" w:hAnsi="Aptos" w:cs="Aptos" w:eastAsia="Aptos"/>
        </w:rPr>
        <w:t>[AQE and Query Planning](#9-aqe-and-query-planning)</w:t>
      </w:r>
    </w:p>
    <w:p>
      <w:pPr>
        <w:pStyle w:val="ListBullet"/>
      </w:pPr>
      <w:r>
        <w:rPr>
          <w:rFonts w:ascii="Aptos" w:hAnsi="Aptos" w:cs="Aptos" w:eastAsia="Aptos"/>
        </w:rPr>
        <w:t>9.1 [Query Stage Boundaries](#91-query-stage-boundaries)</w:t>
      </w:r>
    </w:p>
    <w:p>
      <w:pPr>
        <w:pStyle w:val="ListBullet"/>
      </w:pPr>
      <w:r>
        <w:rPr>
          <w:rFonts w:ascii="Aptos" w:hAnsi="Aptos" w:cs="Aptos" w:eastAsia="Aptos"/>
        </w:rPr>
        <w:t>9.2 [Re-optimization Points](#92-re-optimization-points)</w:t>
      </w:r>
    </w:p>
    <w:p>
      <w:pPr>
        <w:pStyle w:val="ListBullet"/>
      </w:pPr>
      <w:r>
        <w:rPr>
          <w:rFonts w:ascii="Aptos" w:hAnsi="Aptos" w:cs="Aptos" w:eastAsia="Aptos"/>
        </w:rPr>
        <w:t>9.3 [Statistics Propagation](#93-statistics-propagation)</w:t>
      </w:r>
    </w:p>
    <w:p>
      <w:pPr>
        <w:pStyle w:val="ListNumber"/>
      </w:pPr>
      <w:r>
        <w:rPr>
          <w:rFonts w:ascii="Aptos" w:hAnsi="Aptos" w:cs="Aptos" w:eastAsia="Aptos"/>
        </w:rPr>
        <w:t>[Monitoring AQE](#10-monitoring-aqe)</w:t>
      </w:r>
    </w:p>
    <w:p>
      <w:pPr>
        <w:pStyle w:val="ListBullet"/>
      </w:pPr>
      <w:r>
        <w:rPr>
          <w:rFonts w:ascii="Aptos" w:hAnsi="Aptos" w:cs="Aptos" w:eastAsia="Aptos"/>
        </w:rPr>
        <w:t>10.1 [Spark UI Indicators](#101-spark-ui-indicators)</w:t>
      </w:r>
    </w:p>
    <w:p>
      <w:pPr>
        <w:pStyle w:val="ListBullet"/>
      </w:pPr>
      <w:r>
        <w:rPr>
          <w:rFonts w:ascii="Aptos" w:hAnsi="Aptos" w:cs="Aptos" w:eastAsia="Aptos"/>
        </w:rPr>
        <w:t>10.2 [Plan Analysis](#102-plan-analysis)</w:t>
      </w:r>
    </w:p>
    <w:p>
      <w:pPr>
        <w:pStyle w:val="ListBullet"/>
      </w:pPr>
      <w:r>
        <w:rPr>
          <w:rFonts w:ascii="Aptos" w:hAnsi="Aptos" w:cs="Aptos" w:eastAsia="Aptos"/>
        </w:rPr>
        <w:t>10.3 [Performance Metrics](#103-performance-metrics)</w:t>
      </w:r>
    </w:p>
    <w:p>
      <w:pPr>
        <w:pStyle w:val="ListNumber"/>
      </w:pPr>
      <w:r>
        <w:rPr>
          <w:rFonts w:ascii="Aptos" w:hAnsi="Aptos" w:cs="Aptos" w:eastAsia="Aptos"/>
        </w:rPr>
        <w:t>[Configuration Templates](#11-configuration-templates)</w:t>
      </w:r>
    </w:p>
    <w:p>
      <w:pPr>
        <w:pStyle w:val="ListBullet"/>
      </w:pPr>
      <w:r>
        <w:rPr>
          <w:rFonts w:ascii="Aptos" w:hAnsi="Aptos" w:cs="Aptos" w:eastAsia="Aptos"/>
        </w:rPr>
        <w:t>11.1 [General Purpose](#111-general-purpose)</w:t>
      </w:r>
    </w:p>
    <w:p>
      <w:pPr>
        <w:pStyle w:val="ListBullet"/>
      </w:pPr>
      <w:r>
        <w:rPr>
          <w:rFonts w:ascii="Aptos" w:hAnsi="Aptos" w:cs="Aptos" w:eastAsia="Aptos"/>
        </w:rPr>
        <w:t>11.2 [ETL Workloads](#112-etl-workloads)</w:t>
      </w:r>
    </w:p>
    <w:p>
      <w:pPr>
        <w:pStyle w:val="ListBullet"/>
      </w:pPr>
      <w:r>
        <w:rPr>
          <w:rFonts w:ascii="Aptos" w:hAnsi="Aptos" w:cs="Aptos" w:eastAsia="Aptos"/>
        </w:rPr>
        <w:t>11.3 [Interactive Analytics](#113-interactive-analytics)</w:t>
      </w:r>
    </w:p>
    <w:p>
      <w:pPr>
        <w:pStyle w:val="ListBullet"/>
      </w:pPr>
      <w:r>
        <w:rPr>
          <w:rFonts w:ascii="Aptos" w:hAnsi="Aptos" w:cs="Aptos" w:eastAsia="Aptos"/>
        </w:rPr>
        <w:t>11.4 [Skew-Heavy Workloads](#114-skew-heavy-workloads)</w:t>
      </w:r>
    </w:p>
    <w:p>
      <w:pPr>
        <w:pStyle w:val="ListNumber"/>
      </w:pPr>
      <w:r>
        <w:rPr>
          <w:rFonts w:ascii="Aptos" w:hAnsi="Aptos" w:cs="Aptos" w:eastAsia="Aptos"/>
        </w:rPr>
        <w:t>[Troubleshooting AQE](#12-troubleshooting-aqe)</w:t>
      </w:r>
    </w:p>
    <w:p>
      <w:pPr>
        <w:pStyle w:val="ListBullet"/>
      </w:pPr>
      <w:r>
        <w:rPr>
          <w:rFonts w:ascii="Aptos" w:hAnsi="Aptos" w:cs="Aptos" w:eastAsia="Aptos"/>
        </w:rPr>
        <w:t>12.1 [Common Issues](#121-common-issues)</w:t>
      </w:r>
    </w:p>
    <w:p>
      <w:pPr>
        <w:pStyle w:val="ListBullet"/>
      </w:pPr>
      <w:r>
        <w:rPr>
          <w:rFonts w:ascii="Aptos" w:hAnsi="Aptos" w:cs="Aptos" w:eastAsia="Aptos"/>
        </w:rPr>
        <w:t>12.2 [Debugging Techniques](#122-debugging-techniques)</w:t>
      </w:r>
    </w:p>
    <w:p>
      <w:pPr>
        <w:pStyle w:val="ListBullet"/>
      </w:pPr>
      <w:r>
        <w:rPr>
          <w:rFonts w:ascii="Aptos" w:hAnsi="Aptos" w:cs="Aptos" w:eastAsia="Aptos"/>
        </w:rPr>
        <w:t>12.3 [Performance Regressions](#123-performance-regressions)</w:t>
      </w:r>
    </w:p>
    <w:p>
      <w:pPr>
        <w:pStyle w:val="ListNumber"/>
      </w:pPr>
      <w:r>
        <w:rPr>
          <w:rFonts w:ascii="Aptos" w:hAnsi="Aptos" w:cs="Aptos" w:eastAsia="Aptos"/>
        </w:rPr>
        <w:t>[AQE Limitations](#13-aqe-limitations)</w:t>
      </w:r>
    </w:p>
    <w:p>
      <w:pPr>
        <w:pStyle w:val="ListBullet"/>
      </w:pPr>
      <w:r>
        <w:rPr>
          <w:rFonts w:ascii="Aptos" w:hAnsi="Aptos" w:cs="Aptos" w:eastAsia="Aptos"/>
        </w:rPr>
        <w:t>13.1 [Known Limitations](#131-known-limitations)</w:t>
      </w:r>
    </w:p>
    <w:p>
      <w:pPr>
        <w:pStyle w:val="ListBullet"/>
      </w:pPr>
      <w:r>
        <w:rPr>
          <w:rFonts w:ascii="Aptos" w:hAnsi="Aptos" w:cs="Aptos" w:eastAsia="Aptos"/>
        </w:rPr>
        <w:t>13.2 [Workarounds](#132-workarounds)</w:t>
      </w:r>
    </w:p>
    <w:p>
      <w:pPr>
        <w:pStyle w:val="ListNumber"/>
      </w:pPr>
      <w:r>
        <w:rPr>
          <w:rFonts w:ascii="Aptos" w:hAnsi="Aptos" w:cs="Aptos" w:eastAsia="Aptos"/>
        </w:rPr>
        <w:t>[Advanced Topics](#14-advanced-topics)</w:t>
      </w:r>
    </w:p>
    <w:p>
      <w:pPr>
        <w:pStyle w:val="ListBullet"/>
      </w:pPr>
      <w:r>
        <w:rPr>
          <w:rFonts w:ascii="Aptos" w:hAnsi="Aptos" w:cs="Aptos" w:eastAsia="Aptos"/>
        </w:rPr>
        <w:t>14.1 [Custom Shuffle Partitioning](#141-custom-shuffle-partitioning)</w:t>
      </w:r>
    </w:p>
    <w:p>
      <w:pPr>
        <w:pStyle w:val="ListBullet"/>
      </w:pPr>
      <w:r>
        <w:rPr>
          <w:rFonts w:ascii="Aptos" w:hAnsi="Aptos" w:cs="Aptos" w:eastAsia="Aptos"/>
        </w:rPr>
        <w:t>14.2 [AQE with Bucketing](#142-aqe-with-bucketing)</w:t>
      </w:r>
    </w:p>
    <w:p>
      <w:pPr>
        <w:pStyle w:val="ListBullet"/>
      </w:pPr>
      <w:r>
        <w:rPr>
          <w:rFonts w:ascii="Aptos" w:hAnsi="Aptos" w:cs="Aptos" w:eastAsia="Aptos"/>
        </w:rPr>
        <w:t>14.3 [AQE in Streaming](#143-aqe-in-streaming)</w:t>
      </w:r>
    </w:p>
    <w:p>
      <w:pPr>
        <w:pStyle w:val="ListNumber"/>
      </w:pPr>
      <w:r>
        <w:rPr>
          <w:rFonts w:ascii="Aptos" w:hAnsi="Aptos" w:cs="Aptos" w:eastAsia="Aptos"/>
        </w:rPr>
        <w:t>[Configuration Reference](#15-configuration-reference)</w:t>
      </w:r>
    </w:p>
    <w:p>
      <w:pPr>
        <w:pStyle w:val="ListNumber"/>
      </w:pPr>
      <w:r>
        <w:rPr>
          <w:rFonts w:ascii="Aptos" w:hAnsi="Aptos" w:cs="Aptos" w:eastAsia="Aptos"/>
        </w:rPr>
        <w:t>[Quick Reference](#16-quick-reference)</w:t>
      </w:r>
    </w:p>
    <w:p>
      <w:pPr>
        <w:pStyle w:val="Heading2"/>
      </w:pPr>
      <w:r>
        <w:rPr>
          <w:rFonts w:ascii="Aptos Display" w:hAnsi="Aptos Display" w:cs="Aptos Display" w:eastAsia="Aptos Display"/>
        </w:rPr>
        <w:t>1. Executive Summary</w:t>
      </w:r>
    </w:p>
    <w:p>
      <w:r>
        <w:rPr>
          <w:rFonts w:ascii="Aptos" w:hAnsi="Aptos" w:cs="Aptos" w:eastAsia="Aptos"/>
        </w:rPr>
        <w:t>Adaptive Query Execution (AQE) is one of the most significant performance features in Apache Spark 3.x. It enables Spark to optimize query execution at runtime based on actual data statistics, rather than relying solely on estimates during query planning.</w:t>
      </w:r>
    </w:p>
    <w:p>
      <w:r>
        <w:rPr>
          <w:rFonts w:ascii="Aptos" w:hAnsi="Aptos" w:cs="Aptos" w:eastAsia="Aptos"/>
          <w:b/>
        </w:rPr>
        <w:t>Key AQE Benefits:</w:t>
      </w:r>
    </w:p>
    <w:p>
      <w:pPr>
        <w:pStyle w:val="ListBullet"/>
      </w:pPr>
      <w:r>
        <w:rPr>
          <w:rFonts w:ascii="Aptos" w:hAnsi="Aptos" w:cs="Aptos" w:eastAsia="Aptos"/>
          <w:b/>
        </w:rPr>
        <w:t>Dynamic Partition Coalescing</w:t>
      </w:r>
      <w:r>
        <w:rPr>
          <w:rFonts w:ascii="Aptos" w:hAnsi="Aptos" w:cs="Aptos" w:eastAsia="Aptos"/>
        </w:rPr>
        <w:t>: Automatically combines small shuffle partitions</w:t>
      </w:r>
    </w:p>
    <w:p>
      <w:pPr>
        <w:pStyle w:val="ListBullet"/>
      </w:pPr>
      <w:r>
        <w:rPr>
          <w:rFonts w:ascii="Aptos" w:hAnsi="Aptos" w:cs="Aptos" w:eastAsia="Aptos"/>
          <w:b/>
        </w:rPr>
        <w:t>Dynamic Join Strategy</w:t>
      </w:r>
      <w:r>
        <w:rPr>
          <w:rFonts w:ascii="Aptos" w:hAnsi="Aptos" w:cs="Aptos" w:eastAsia="Aptos"/>
        </w:rPr>
        <w:t>: Switches to broadcast join when runtime data is small</w:t>
      </w:r>
    </w:p>
    <w:p>
      <w:pPr>
        <w:pStyle w:val="ListBullet"/>
      </w:pPr>
      <w:r>
        <w:rPr>
          <w:rFonts w:ascii="Aptos" w:hAnsi="Aptos" w:cs="Aptos" w:eastAsia="Aptos"/>
          <w:b/>
        </w:rPr>
        <w:t>Skew Join Handling</w:t>
      </w:r>
      <w:r>
        <w:rPr>
          <w:rFonts w:ascii="Aptos" w:hAnsi="Aptos" w:cs="Aptos" w:eastAsia="Aptos"/>
        </w:rPr>
        <w:t>: Automatically detects and handles data skew</w:t>
      </w:r>
    </w:p>
    <w:p>
      <w:pPr>
        <w:pStyle w:val="ListBullet"/>
      </w:pPr>
      <w:r>
        <w:rPr>
          <w:rFonts w:ascii="Aptos" w:hAnsi="Aptos" w:cs="Aptos" w:eastAsia="Aptos"/>
          <w:b/>
        </w:rPr>
        <w:t>Improved Resource Utilization</w:t>
      </w:r>
      <w:r>
        <w:rPr>
          <w:rFonts w:ascii="Aptos" w:hAnsi="Aptos" w:cs="Aptos" w:eastAsia="Aptos"/>
        </w:rPr>
        <w:t>: Better task sizing and distribution</w:t>
      </w:r>
    </w:p>
    <w:p>
      <w:r>
        <w:rPr>
          <w:rFonts w:ascii="Aptos" w:hAnsi="Aptos" w:cs="Aptos" w:eastAsia="Aptos"/>
          <w:b/>
        </w:rPr>
        <w:t>Quick Start:</w:t>
      </w:r>
    </w:p>
    <w:p>
      <w:pPr>
        <w:pStyle w:val="Code"/>
        <w:ind w:left="360"/>
      </w:pPr>
      <w:r>
        <w:t># Enable AQE (default in Spark 3.2+)</w:t>
        <w:br/>
        <w:t>spark.conf.set("spark.sql.adaptive.enabled", "true")</w:t>
        <w:br/>
        <w:t>spark.conf.set("spark.sql.adaptive.coalescePartitions.enabled", "true")</w:t>
        <w:br/>
        <w:t>spark.conf.set("spark.sql.adaptive.skewJoin.enabled", "true")</w:t>
      </w:r>
    </w:p>
    <w:p>
      <w:r>
        <w:rPr>
          <w:rFonts w:ascii="Aptos" w:hAnsi="Aptos" w:cs="Aptos" w:eastAsia="Aptos"/>
        </w:rPr>
        <w:t>This guide provides comprehensive coverage of AQE configuration, tuning, and best practices.</w:t>
      </w:r>
    </w:p>
    <w:p>
      <w:pPr>
        <w:pStyle w:val="Heading2"/>
      </w:pPr>
      <w:r>
        <w:rPr>
          <w:rFonts w:ascii="Aptos Display" w:hAnsi="Aptos Display" w:cs="Aptos Display" w:eastAsia="Aptos Display"/>
        </w:rPr>
        <w:t>2. Introduction to AQE</w:t>
      </w:r>
    </w:p>
    <w:p>
      <w:pPr>
        <w:pStyle w:val="Heading3"/>
      </w:pPr>
      <w:r>
        <w:rPr>
          <w:rFonts w:ascii="Aptos Display" w:hAnsi="Aptos Display" w:cs="Aptos Display" w:eastAsia="Aptos Display"/>
        </w:rPr>
        <w:t>2.1 What is Adaptive Query Execution</w:t>
      </w:r>
    </w:p>
    <w:p>
      <w:r>
        <w:rPr>
          <w:rFonts w:ascii="Aptos" w:hAnsi="Aptos" w:cs="Aptos" w:eastAsia="Aptos"/>
          <w:b/>
        </w:rPr>
        <w:t>AQE Overview:</w:t>
      </w:r>
    </w:p>
    <w:p>
      <w:pPr>
        <w:pStyle w:val="Code"/>
        <w:ind w:left="360"/>
      </w:pPr>
      <w:r>
        <w:t>┌─────────────────────────────────────────────────────────────────┐</w:t>
        <w:br/>
        <w:t>│            Traditional vs Adaptive Query Execution               │</w:t>
        <w:br/>
        <w:t>└─────────────────────────────────────────────────────────────────┘</w:t>
        <w:br/>
        <w:br/>
        <w:t>Traditional Execution:</w:t>
        <w:br/>
        <w:t>┌──────────────┐    ┌──────────────┐    ┌──────────────┐</w:t>
        <w:br/>
        <w:t>│    Query     │───►│   Optimize   │───►│   Execute    │</w:t>
        <w:br/>
        <w:t>│   Parsing    │    │  (estimates) │    │  (fixed plan)│</w:t>
        <w:br/>
        <w:t>└──────────────┘    └──────────────┘    └──────────────┘</w:t>
        <w:br/>
        <w:t xml:space="preserve">                           │</w:t>
        <w:br/>
        <w:t xml:space="preserve">                    Based on catalog</w:t>
        <w:br/>
        <w:t xml:space="preserve">                    statistics only</w:t>
        <w:br/>
        <w:br/>
        <w:t>Adaptive Query Execution:</w:t>
        <w:br/>
        <w:t>┌──────────────┐    ┌──────────────┐    ┌──────────────┐</w:t>
        <w:br/>
        <w:t>│    Query     │───►│   Initial    │───►│  Execute     │</w:t>
        <w:br/>
        <w:t>│   Parsing    │    │    Plan      │    │  Stage 1     │</w:t>
        <w:br/>
        <w:t>└──────────────┘    └──────────────┘    └──────┬───────┘</w:t>
        <w:br/>
        <w:t xml:space="preserve">                                               │</w:t>
        <w:br/>
        <w:t xml:space="preserve">                                        Collect Runtime Stats</w:t>
        <w:br/>
        <w:t xml:space="preserve">                                               │</w:t>
        <w:br/>
        <w:t xml:space="preserve">                           ┌───────────────────┴───────────────────┐</w:t>
        <w:br/>
        <w:t xml:space="preserve">                           │        Re-optimize Plan               │</w:t>
        <w:br/>
        <w:t xml:space="preserve">                           │  • Coalesce partitions                │</w:t>
        <w:br/>
        <w:t xml:space="preserve">                           │  • Change join strategy               │</w:t>
        <w:br/>
        <w:t xml:space="preserve">                           │  • Handle skew                        │</w:t>
        <w:br/>
        <w:t xml:space="preserve">                           └───────────────────┬───────────────────┘</w:t>
        <w:br/>
        <w:t xml:space="preserve">                                               │</w:t>
        <w:br/>
        <w:t xml:space="preserve">                                        ┌──────▼───────┐</w:t>
        <w:br/>
        <w:t xml:space="preserve">                                        │  Execute     │</w:t>
        <w:br/>
        <w:t xml:space="preserve">                                        │  Stage 2     │</w:t>
        <w:br/>
        <w:t xml:space="preserve">                                        │ (optimized)  │</w:t>
        <w:br/>
        <w:t xml:space="preserve">                                        └──────────────┘</w:t>
      </w:r>
    </w:p>
    <w:p>
      <w:pPr>
        <w:pStyle w:val="Heading3"/>
      </w:pPr>
      <w:r>
        <w:rPr>
          <w:rFonts w:ascii="Aptos Display" w:hAnsi="Aptos Display" w:cs="Aptos Display" w:eastAsia="Aptos Display"/>
        </w:rPr>
        <w:t>2.2 AQE Evolution</w:t>
      </w:r>
    </w:p>
    <w:p>
      <w:r>
        <w:rPr>
          <w:rFonts w:ascii="Aptos" w:hAnsi="Aptos" w:cs="Aptos" w:eastAsia="Aptos"/>
          <w:b/>
        </w:rPr>
        <w:t>Spark Version History:</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Version</w:t>
            </w:r>
          </w:p>
        </w:tc>
        <w:tc>
          <w:tcPr>
            <w:tcW w:type="dxa" w:w="3120"/>
            <w:shd w:fill="0F4761"/>
          </w:tcPr>
          <w:p>
            <w:pPr>
              <w:spacing w:after="40" w:before="40"/>
            </w:pPr>
            <w:r>
              <w:rPr>
                <w:rFonts w:ascii="Aptos" w:hAnsi="Aptos" w:cs="Aptos" w:eastAsia="Aptos"/>
                <w:b/>
                <w:color w:val="FFFFFF"/>
                <w:sz w:val="20"/>
              </w:rPr>
              <w:t>AQE Status</w:t>
            </w:r>
          </w:p>
        </w:tc>
        <w:tc>
          <w:tcPr>
            <w:tcW w:type="dxa" w:w="3120"/>
            <w:shd w:fill="0F4761"/>
          </w:tcPr>
          <w:p>
            <w:pPr>
              <w:spacing w:after="40" w:before="40"/>
            </w:pPr>
            <w:r>
              <w:rPr>
                <w:rFonts w:ascii="Aptos" w:hAnsi="Aptos" w:cs="Aptos" w:eastAsia="Aptos"/>
                <w:b/>
                <w:color w:val="FFFFFF"/>
                <w:sz w:val="20"/>
              </w:rPr>
              <w:t>Features</w:t>
            </w:r>
          </w:p>
        </w:tc>
      </w:tr>
      <w:tr>
        <w:tc>
          <w:tcPr>
            <w:tcW w:type="dxa" w:w="3120"/>
          </w:tcPr>
          <w:p>
            <w:pPr>
              <w:spacing w:after="40" w:before="40"/>
            </w:pPr>
            <w:r>
              <w:rPr>
                <w:rFonts w:ascii="Aptos" w:hAnsi="Aptos" w:cs="Aptos" w:eastAsia="Aptos"/>
                <w:sz w:val="20"/>
              </w:rPr>
              <w:t>Spark 2.x</w:t>
            </w:r>
          </w:p>
        </w:tc>
        <w:tc>
          <w:tcPr>
            <w:tcW w:type="dxa" w:w="3120"/>
          </w:tcPr>
          <w:p>
            <w:pPr>
              <w:spacing w:after="40" w:before="40"/>
            </w:pPr>
            <w:r>
              <w:rPr>
                <w:rFonts w:ascii="Aptos" w:hAnsi="Aptos" w:cs="Aptos" w:eastAsia="Aptos"/>
                <w:sz w:val="20"/>
              </w:rPr>
              <w:t>Not available</w:t>
            </w:r>
          </w:p>
        </w:tc>
        <w:tc>
          <w:tcPr>
            <w:tcW w:type="dxa" w:w="3120"/>
          </w:tcPr>
          <w:p>
            <w:pPr>
              <w:spacing w:after="40" w:before="40"/>
            </w:pPr>
            <w:r>
              <w:rPr>
                <w:rFonts w:ascii="Aptos" w:hAnsi="Aptos" w:cs="Aptos" w:eastAsia="Aptos"/>
                <w:sz w:val="20"/>
              </w:rPr>
              <w:t>N/A</w:t>
            </w:r>
          </w:p>
        </w:tc>
      </w:tr>
      <w:tr>
        <w:tc>
          <w:tcPr>
            <w:tcW w:type="dxa" w:w="3120"/>
            <w:shd w:fill="E8E8E8"/>
          </w:tcPr>
          <w:p>
            <w:pPr>
              <w:spacing w:after="40" w:before="40"/>
            </w:pPr>
            <w:r>
              <w:rPr>
                <w:rFonts w:ascii="Aptos" w:hAnsi="Aptos" w:cs="Aptos" w:eastAsia="Aptos"/>
                <w:sz w:val="20"/>
              </w:rPr>
              <w:t>Spark 3.0</w:t>
            </w:r>
          </w:p>
        </w:tc>
        <w:tc>
          <w:tcPr>
            <w:tcW w:type="dxa" w:w="3120"/>
            <w:shd w:fill="E8E8E8"/>
          </w:tcPr>
          <w:p>
            <w:pPr>
              <w:spacing w:after="40" w:before="40"/>
            </w:pPr>
            <w:r>
              <w:rPr>
                <w:rFonts w:ascii="Aptos" w:hAnsi="Aptos" w:cs="Aptos" w:eastAsia="Aptos"/>
                <w:sz w:val="20"/>
              </w:rPr>
              <w:t>Introduced (disabled)</w:t>
            </w:r>
          </w:p>
        </w:tc>
        <w:tc>
          <w:tcPr>
            <w:tcW w:type="dxa" w:w="3120"/>
            <w:shd w:fill="E8E8E8"/>
          </w:tcPr>
          <w:p>
            <w:pPr>
              <w:spacing w:after="40" w:before="40"/>
            </w:pPr>
            <w:r>
              <w:rPr>
                <w:rFonts w:ascii="Aptos" w:hAnsi="Aptos" w:cs="Aptos" w:eastAsia="Aptos"/>
                <w:sz w:val="20"/>
              </w:rPr>
              <w:t>Coalescing, join switching</w:t>
            </w:r>
          </w:p>
        </w:tc>
      </w:tr>
      <w:tr>
        <w:tc>
          <w:tcPr>
            <w:tcW w:type="dxa" w:w="3120"/>
          </w:tcPr>
          <w:p>
            <w:pPr>
              <w:spacing w:after="40" w:before="40"/>
            </w:pPr>
            <w:r>
              <w:rPr>
                <w:rFonts w:ascii="Aptos" w:hAnsi="Aptos" w:cs="Aptos" w:eastAsia="Aptos"/>
                <w:sz w:val="20"/>
              </w:rPr>
              <w:t>Spark 3.1</w:t>
            </w:r>
          </w:p>
        </w:tc>
        <w:tc>
          <w:tcPr>
            <w:tcW w:type="dxa" w:w="3120"/>
          </w:tcPr>
          <w:p>
            <w:pPr>
              <w:spacing w:after="40" w:before="40"/>
            </w:pPr>
            <w:r>
              <w:rPr>
                <w:rFonts w:ascii="Aptos" w:hAnsi="Aptos" w:cs="Aptos" w:eastAsia="Aptos"/>
                <w:sz w:val="20"/>
              </w:rPr>
              <w:t>Enhanced</w:t>
            </w:r>
          </w:p>
        </w:tc>
        <w:tc>
          <w:tcPr>
            <w:tcW w:type="dxa" w:w="3120"/>
          </w:tcPr>
          <w:p>
            <w:pPr>
              <w:spacing w:after="40" w:before="40"/>
            </w:pPr>
            <w:r>
              <w:rPr>
                <w:rFonts w:ascii="Aptos" w:hAnsi="Aptos" w:cs="Aptos" w:eastAsia="Aptos"/>
                <w:sz w:val="20"/>
              </w:rPr>
              <w:t>Skew join improvements</w:t>
            </w:r>
          </w:p>
        </w:tc>
      </w:tr>
      <w:tr>
        <w:tc>
          <w:tcPr>
            <w:tcW w:type="dxa" w:w="3120"/>
            <w:shd w:fill="E8E8E8"/>
          </w:tcPr>
          <w:p>
            <w:pPr>
              <w:spacing w:after="40" w:before="40"/>
            </w:pPr>
            <w:r>
              <w:rPr>
                <w:rFonts w:ascii="Aptos" w:hAnsi="Aptos" w:cs="Aptos" w:eastAsia="Aptos"/>
                <w:sz w:val="20"/>
              </w:rPr>
              <w:t>Spark 3.2</w:t>
            </w:r>
          </w:p>
        </w:tc>
        <w:tc>
          <w:tcPr>
            <w:tcW w:type="dxa" w:w="3120"/>
            <w:shd w:fill="E8E8E8"/>
          </w:tcPr>
          <w:p>
            <w:pPr>
              <w:spacing w:after="40" w:before="40"/>
            </w:pPr>
            <w:r>
              <w:rPr>
                <w:rFonts w:ascii="Aptos" w:hAnsi="Aptos" w:cs="Aptos" w:eastAsia="Aptos"/>
                <w:sz w:val="20"/>
              </w:rPr>
              <w:t>Enabled by default</w:t>
            </w:r>
          </w:p>
        </w:tc>
        <w:tc>
          <w:tcPr>
            <w:tcW w:type="dxa" w:w="3120"/>
            <w:shd w:fill="E8E8E8"/>
          </w:tcPr>
          <w:p>
            <w:pPr>
              <w:spacing w:after="40" w:before="40"/>
            </w:pPr>
            <w:r>
              <w:rPr>
                <w:rFonts w:ascii="Aptos" w:hAnsi="Aptos" w:cs="Aptos" w:eastAsia="Aptos"/>
                <w:sz w:val="20"/>
              </w:rPr>
              <w:t>More optimizations</w:t>
            </w:r>
          </w:p>
        </w:tc>
      </w:tr>
      <w:tr>
        <w:tc>
          <w:tcPr>
            <w:tcW w:type="dxa" w:w="3120"/>
          </w:tcPr>
          <w:p>
            <w:pPr>
              <w:spacing w:after="40" w:before="40"/>
            </w:pPr>
            <w:r>
              <w:rPr>
                <w:rFonts w:ascii="Aptos" w:hAnsi="Aptos" w:cs="Aptos" w:eastAsia="Aptos"/>
                <w:sz w:val="20"/>
              </w:rPr>
              <w:t>Spark 3.3+</w:t>
            </w:r>
          </w:p>
        </w:tc>
        <w:tc>
          <w:tcPr>
            <w:tcW w:type="dxa" w:w="3120"/>
          </w:tcPr>
          <w:p>
            <w:pPr>
              <w:spacing w:after="40" w:before="40"/>
            </w:pPr>
            <w:r>
              <w:rPr>
                <w:rFonts w:ascii="Aptos" w:hAnsi="Aptos" w:cs="Aptos" w:eastAsia="Aptos"/>
                <w:sz w:val="20"/>
              </w:rPr>
              <w:t>Mature</w:t>
            </w:r>
          </w:p>
        </w:tc>
        <w:tc>
          <w:tcPr>
            <w:tcW w:type="dxa" w:w="3120"/>
          </w:tcPr>
          <w:p>
            <w:pPr>
              <w:spacing w:after="40" w:before="40"/>
            </w:pPr>
            <w:r>
              <w:rPr>
                <w:rFonts w:ascii="Aptos" w:hAnsi="Aptos" w:cs="Aptos" w:eastAsia="Aptos"/>
                <w:sz w:val="20"/>
              </w:rPr>
              <w:t>Additional improvements</w:t>
            </w:r>
          </w:p>
        </w:tc>
      </w:tr>
    </w:tbl>
    <w:p/>
    <w:p>
      <w:pPr>
        <w:pStyle w:val="Heading3"/>
      </w:pPr>
      <w:r>
        <w:rPr>
          <w:rFonts w:ascii="Aptos Display" w:hAnsi="Aptos Display" w:cs="Aptos Display" w:eastAsia="Aptos Display"/>
        </w:rPr>
        <w:t>2.3 How AQE Works</w:t>
      </w:r>
    </w:p>
    <w:p>
      <w:r>
        <w:rPr>
          <w:rFonts w:ascii="Aptos" w:hAnsi="Aptos" w:cs="Aptos" w:eastAsia="Aptos"/>
          <w:b/>
        </w:rPr>
        <w:t>AQE Execution Flow:</w:t>
      </w:r>
    </w:p>
    <w:p>
      <w:pPr>
        <w:pStyle w:val="Code"/>
        <w:ind w:left="360"/>
      </w:pPr>
      <w:r>
        <w:t>┌─────────────────────────────────────────────────────────────────┐</w:t>
        <w:br/>
        <w:t>│                    AQE Execution Flow                            │</w:t>
        <w:br/>
        <w:t>└─────────────────────────────────────────────────────────────────┘</w:t>
        <w:br/>
        <w:br/>
        <w:t>1. Query Compilation</w:t>
        <w:br/>
        <w:t xml:space="preserve">   ├─ Parse SQL/DataFrame operations</w:t>
        <w:br/>
        <w:t xml:space="preserve">   ├─ Generate initial logical plan</w:t>
        <w:br/>
        <w:t xml:space="preserve">   ├─ Optimize with estimated statistics</w:t>
        <w:br/>
        <w:t xml:space="preserve">   └─ Create initial physical plan</w:t>
        <w:br/>
        <w:br/>
        <w:t>2. Query Stage Materialization</w:t>
        <w:br/>
        <w:t xml:space="preserve">   ├─ Execute until shuffle boundary</w:t>
        <w:br/>
        <w:t xml:space="preserve">   ├─ Collect actual runtime statistics:</w:t>
        <w:br/>
        <w:t xml:space="preserve">   │   • Partition sizes</w:t>
        <w:br/>
        <w:t xml:space="preserve">   │   • Row counts</w:t>
        <w:br/>
        <w:t xml:space="preserve">   │   • Data distribution</w:t>
        <w:br/>
        <w:t xml:space="preserve">   └─ Store intermediate results</w:t>
        <w:br/>
        <w:br/>
        <w:t>3. Re-optimization</w:t>
        <w:br/>
        <w:t xml:space="preserve">   ├─ Update statistics with actual values</w:t>
        <w:br/>
        <w:t xml:space="preserve">   ├─ Re-analyze downstream plan</w:t>
        <w:br/>
        <w:t xml:space="preserve">   ├─ Apply AQE optimizations:</w:t>
        <w:br/>
        <w:t xml:space="preserve">   │   • Coalesce small partitions</w:t>
        <w:br/>
        <w:t xml:space="preserve">   │   • Switch join strategies</w:t>
        <w:br/>
        <w:t xml:space="preserve">   │   • Split skewed partitions</w:t>
        <w:br/>
        <w:t xml:space="preserve">   └─ Generate optimized plan</w:t>
        <w:br/>
        <w:br/>
        <w:t>4. Continue Execution</w:t>
        <w:br/>
        <w:t xml:space="preserve">   ├─ Execute next query stage</w:t>
        <w:br/>
        <w:t xml:space="preserve">   └─ Repeat re-optimization at each shuffle</w:t>
      </w:r>
    </w:p>
    <w:p>
      <w:pPr>
        <w:pStyle w:val="Heading2"/>
      </w:pPr>
      <w:r>
        <w:rPr>
          <w:rFonts w:ascii="Aptos Display" w:hAnsi="Aptos Display" w:cs="Aptos Display" w:eastAsia="Aptos Display"/>
        </w:rPr>
        <w:t>3. Core AQE Features</w:t>
      </w:r>
    </w:p>
    <w:p>
      <w:pPr>
        <w:pStyle w:val="Heading3"/>
      </w:pPr>
      <w:r>
        <w:rPr>
          <w:rFonts w:ascii="Aptos Display" w:hAnsi="Aptos Display" w:cs="Aptos Display" w:eastAsia="Aptos Display"/>
        </w:rPr>
        <w:t>3.1 Dynamic Partition Coalescing</w:t>
      </w:r>
    </w:p>
    <w:p>
      <w:r>
        <w:rPr>
          <w:rFonts w:ascii="Aptos" w:hAnsi="Aptos" w:cs="Aptos" w:eastAsia="Aptos"/>
          <w:b/>
        </w:rPr>
        <w:t>Problem Solved:</w:t>
      </w:r>
    </w:p>
    <w:p>
      <w:pPr>
        <w:pStyle w:val="Code"/>
        <w:ind w:left="360"/>
      </w:pPr>
      <w:r>
        <w:t>┌─────────────────────────────────────────────────────────────────┐</w:t>
        <w:br/>
        <w:t>│              Small Partition Problem                             │</w:t>
        <w:br/>
        <w:t>└─────────────────────────────────────────────────────────────────┘</w:t>
        <w:br/>
        <w:br/>
        <w:t>After shuffle with 200 partitions (default):</w:t>
        <w:br/>
        <w:br/>
        <w:t>Without AQE:</w:t>
        <w:br/>
        <w:t>┌────┬────┬────┬────┬────┬────┬────┬────┬────┬────┬─────┐</w:t>
        <w:br/>
        <w:t>│5MB │2MB │1MB │3MB │8MB │1MB │2MB │4MB │1MB │2MB │ ... │</w:t>
        <w:br/>
        <w:t>└────┴────┴────┴────┴────┴────┴────┴────┴────┴────┴─────┘</w:t>
        <w:br/>
        <w:t>200 tasks, most processing tiny partitions</w:t>
        <w:br/>
        <w:t>High scheduling overhead, poor CPU utilization</w:t>
        <w:br/>
        <w:br/>
        <w:t>With AQE Coalescing:</w:t>
        <w:br/>
        <w:t>┌───────────────┬───────────────┬───────────────┬──────────────┐</w:t>
        <w:br/>
        <w:t>│    64MB       │    64MB       │    64MB       │   ~48MB      │</w:t>
        <w:br/>
        <w:t>│ (combined)    │ (combined)    │ (combined)    │ (remaining)  │</w:t>
        <w:br/>
        <w:t>└───────────────┴───────────────┴───────────────┴──────────────┘</w:t>
        <w:br/>
        <w:t>4 tasks, each processing reasonable data</w:t>
        <w:br/>
        <w:t>Lower overhead, better CPU utilization</w:t>
      </w:r>
    </w:p>
    <w:p>
      <w:pPr>
        <w:pStyle w:val="Heading3"/>
      </w:pPr>
      <w:r>
        <w:rPr>
          <w:rFonts w:ascii="Aptos Display" w:hAnsi="Aptos Display" w:cs="Aptos Display" w:eastAsia="Aptos Display"/>
        </w:rPr>
        <w:t>3.2 Dynamic Join Strategy Selection</w:t>
      </w:r>
    </w:p>
    <w:p>
      <w:r>
        <w:rPr>
          <w:rFonts w:ascii="Aptos" w:hAnsi="Aptos" w:cs="Aptos" w:eastAsia="Aptos"/>
          <w:b/>
        </w:rPr>
        <w:t>Runtime Strategy Switching:</w:t>
      </w:r>
    </w:p>
    <w:p>
      <w:pPr>
        <w:pStyle w:val="Code"/>
        <w:ind w:left="360"/>
      </w:pPr>
      <w:r>
        <w:t>┌─────────────────────────────────────────────────────────────────┐</w:t>
        <w:br/>
        <w:t>│              Dynamic Join Strategy Selection                     │</w:t>
        <w:br/>
        <w:t>└─────────────────────────────────────────────────────────────────┘</w:t>
        <w:br/>
        <w:br/>
        <w:t>Initial Plan (based on estimates):</w:t>
        <w:br/>
        <w:t>─────────────────────────────────────────</w:t>
        <w:br/>
        <w:t>Estimated sizes: Table A = 500MB, Table B = 50MB</w:t>
        <w:br/>
        <w:t>Selected strategy: Sort-Merge Join (both too big for broadcast)</w:t>
        <w:br/>
        <w:br/>
        <w:t>After Stage 1 Execution:</w:t>
        <w:br/>
        <w:t>─────────────────────────────────────────</w:t>
        <w:br/>
        <w:t>Actual sizes: Table A = 500MB, Table B = 8MB (after filtering!)</w:t>
        <w:br/>
        <w:t>Runtime decision: Switch to Broadcast Hash Join</w:t>
        <w:br/>
        <w:br/>
        <w:t>Result:</w:t>
        <w:br/>
        <w:t>├─ Original plan: 2 shuffles (both tables)</w:t>
        <w:br/>
        <w:t>├─ Optimized plan: 0 shuffles (broadcast Table B)</w:t>
        <w:br/>
        <w:t>└─ Performance: 5x faster!</w:t>
      </w:r>
    </w:p>
    <w:p>
      <w:pPr>
        <w:pStyle w:val="Heading3"/>
      </w:pPr>
      <w:r>
        <w:rPr>
          <w:rFonts w:ascii="Aptos Display" w:hAnsi="Aptos Display" w:cs="Aptos Display" w:eastAsia="Aptos Display"/>
        </w:rPr>
        <w:t>3.3 Skew Join Optimization</w:t>
      </w:r>
    </w:p>
    <w:p>
      <w:r>
        <w:rPr>
          <w:rFonts w:ascii="Aptos" w:hAnsi="Aptos" w:cs="Aptos" w:eastAsia="Aptos"/>
          <w:b/>
        </w:rPr>
        <w:t>Automatic Skew Handling:</w:t>
      </w:r>
    </w:p>
    <w:p>
      <w:pPr>
        <w:pStyle w:val="Code"/>
        <w:ind w:left="360"/>
      </w:pPr>
      <w:r>
        <w:t>┌─────────────────────────────────────────────────────────────────┐</w:t>
        <w:br/>
        <w:t>│              AQE Skew Join Optimization                          │</w:t>
        <w:br/>
        <w:t>└─────────────────────────────────────────────────────────────────┘</w:t>
        <w:br/>
        <w:br/>
        <w:t>Problem: Skewed partition in join</w:t>
        <w:br/>
        <w:br/>
        <w:t>Table A partitions after shuffle:</w:t>
        <w:br/>
        <w:t>[50MB] [52MB] [48MB] [800MB] [51MB]  ← Partition 3 is skewed!</w:t>
        <w:br/>
        <w:br/>
        <w:t>Without AQE:</w:t>
        <w:br/>
        <w:t>├─ Task 3 takes 10x longer than others</w:t>
        <w:br/>
        <w:t>├─ Job completion time dominated by one task</w:t>
        <w:br/>
        <w:t>└─ Total time: 10 minutes</w:t>
        <w:br/>
        <w:br/>
        <w:t>With AQE Skew Handling:</w:t>
        <w:br/>
        <w:br/>
        <w:t>1. Detect skew: Partition 3 (800MB) &gt;&gt; median (50MB)</w:t>
        <w:br/>
        <w:br/>
        <w:t>2. Split skewed partition:</w:t>
        <w:br/>
        <w:t xml:space="preserve">   [50MB] [52MB] [48MB] [100MB][100MB][100MB][100MB][100MB][100MB][100MB][100MB] [51MB]</w:t>
        <w:br/>
        <w:t xml:space="preserve">                        └──────────── Partition 3 split into 8 ──────────────┘</w:t>
        <w:br/>
        <w:br/>
        <w:t>3. Replicate matching data from other table</w:t>
        <w:br/>
        <w:br/>
        <w:t>Result:</w:t>
        <w:br/>
        <w:t>├─ 12 balanced tasks instead of 5 imbalanced</w:t>
        <w:br/>
        <w:t>├─ All tasks complete in similar time</w:t>
        <w:br/>
        <w:t>└─ Total time: 2 minutes (5x improvement!)</w:t>
      </w:r>
    </w:p>
    <w:p>
      <w:pPr>
        <w:pStyle w:val="Heading2"/>
      </w:pPr>
      <w:r>
        <w:rPr>
          <w:rFonts w:ascii="Aptos Display" w:hAnsi="Aptos Display" w:cs="Aptos Display" w:eastAsia="Aptos Display"/>
        </w:rPr>
        <w:t>4. Enabling and Configuring AQE</w:t>
      </w:r>
    </w:p>
    <w:p>
      <w:pPr>
        <w:pStyle w:val="Heading3"/>
      </w:pPr>
      <w:r>
        <w:rPr>
          <w:rFonts w:ascii="Aptos Display" w:hAnsi="Aptos Display" w:cs="Aptos Display" w:eastAsia="Aptos Display"/>
        </w:rPr>
        <w:t>4.1 Basic Configuration</w:t>
      </w:r>
    </w:p>
    <w:p>
      <w:r>
        <w:rPr>
          <w:rFonts w:ascii="Aptos" w:hAnsi="Aptos" w:cs="Aptos" w:eastAsia="Aptos"/>
          <w:b/>
        </w:rPr>
        <w:t>Enabling AQE:</w:t>
      </w:r>
    </w:p>
    <w:p>
      <w:pPr>
        <w:pStyle w:val="Code"/>
        <w:ind w:left="360"/>
      </w:pPr>
      <w:r>
        <w:t># SparkSession configuration</w:t>
        <w:br/>
        <w:t>spark = SparkSession.builder \</w:t>
        <w:br/>
        <w:t xml:space="preserve">    .appName("AQE Enabled App") \</w:t>
        <w:br/>
        <w:t xml:space="preserve">    .config("spark.sql.adaptive.enabled", "true") \</w:t>
        <w:br/>
        <w:t xml:space="preserve">    .getOrCreate()</w:t>
        <w:br/>
        <w:br/>
        <w:t># Or set at runtime</w:t>
        <w:br/>
        <w:t>spark.conf.set("spark.sql.adaptive.enabled", "true")</w:t>
        <w:br/>
        <w:br/>
        <w:t># Verify AQE is enabled</w:t>
        <w:br/>
        <w:t>print(spark.conf.get("spark.sql.adaptive.enabled"))</w:t>
      </w:r>
    </w:p>
    <w:p>
      <w:r>
        <w:rPr>
          <w:rFonts w:ascii="Aptos" w:hAnsi="Aptos" w:cs="Aptos" w:eastAsia="Aptos"/>
          <w:b/>
        </w:rPr>
        <w:t>Minimum Configuration:</w:t>
      </w:r>
    </w:p>
    <w:p>
      <w:pPr>
        <w:pStyle w:val="Code"/>
        <w:ind w:left="360"/>
      </w:pPr>
      <w:r>
        <w:t># Essential AQE settings</w:t>
        <w:br/>
        <w:t>spark.conf.set("spark.sql.adaptive.enabled", "true")</w:t>
        <w:br/>
        <w:t>spark.conf.set("spark.sql.adaptive.coalescePartitions.enabled", "true")</w:t>
        <w:br/>
        <w:t>spark.conf.set("spark.sql.adaptive.skewJoin.enabled", "true")</w:t>
      </w:r>
    </w:p>
    <w:p>
      <w:pPr>
        <w:pStyle w:val="Heading3"/>
      </w:pPr>
      <w:r>
        <w:rPr>
          <w:rFonts w:ascii="Aptos Display" w:hAnsi="Aptos Display" w:cs="Aptos Display" w:eastAsia="Aptos Display"/>
        </w:rPr>
        <w:t>4.2 Feature-Specific Settings</w:t>
      </w:r>
    </w:p>
    <w:p>
      <w:r>
        <w:rPr>
          <w:rFonts w:ascii="Aptos" w:hAnsi="Aptos" w:cs="Aptos" w:eastAsia="Aptos"/>
          <w:b/>
        </w:rPr>
        <w:t>Complete AQE Configuration:</w:t>
      </w:r>
    </w:p>
    <w:p>
      <w:pPr>
        <w:pStyle w:val="Code"/>
        <w:ind w:left="360"/>
      </w:pPr>
      <w:r>
        <w:t># Master switch</w:t>
        <w:br/>
        <w:t>spark.conf.set("spark.sql.adaptive.enabled", "true")</w:t>
        <w:br/>
        <w:br/>
        <w:t># Partition coalescing</w:t>
        <w:br/>
        <w:t>spark.conf.set("spark.sql.adaptive.coalescePartitions.enabled", "true")</w:t>
        <w:br/>
        <w:t>spark.conf.set("spark.sql.adaptive.coalescePartitions.minPartitionSize", "1MB")</w:t>
        <w:br/>
        <w:t>spark.conf.set("spark.sql.adaptive.advisoryPartitionSizeInBytes", "64MB")</w:t>
        <w:br/>
        <w:br/>
        <w:t># Skew join</w:t>
        <w:br/>
        <w:t>spark.conf.set("spark.sql.adaptive.skewJoin.enabled", "true")</w:t>
        <w:br/>
        <w:t>spark.conf.set("spark.sql.adaptive.skewJoin.skewedPartitionFactor", "5")</w:t>
        <w:br/>
        <w:t>spark.conf.set("spark.sql.adaptive.skewJoin.skewedPartitionThresholdInBytes", "256MB")</w:t>
        <w:br/>
        <w:br/>
        <w:t># Local shuffle reader</w:t>
        <w:br/>
        <w:t>spark.conf.set("spark.sql.adaptive.localShuffleReader.enabled", "true")</w:t>
        <w:br/>
        <w:br/>
        <w:t># Dynamic join</w:t>
        <w:br/>
        <w:t>spark.conf.set("spark.sql.adaptive.autoBroadcastJoinThreshold", "10MB")</w:t>
      </w:r>
    </w:p>
    <w:p>
      <w:pPr>
        <w:pStyle w:val="Heading3"/>
      </w:pPr>
      <w:r>
        <w:rPr>
          <w:rFonts w:ascii="Aptos Display" w:hAnsi="Aptos Display" w:cs="Aptos Display" w:eastAsia="Aptos Display"/>
        </w:rPr>
        <w:t>4.3 Version Differences</w:t>
      </w:r>
    </w:p>
    <w:p>
      <w:r>
        <w:rPr>
          <w:rFonts w:ascii="Aptos" w:hAnsi="Aptos" w:cs="Aptos" w:eastAsia="Aptos"/>
          <w:b/>
        </w:rPr>
        <w:t>Configuration by Spark Version:</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Parameter</w:t>
            </w:r>
          </w:p>
        </w:tc>
        <w:tc>
          <w:tcPr>
            <w:tcW w:type="dxa" w:w="3120"/>
            <w:shd w:fill="0F4761"/>
          </w:tcPr>
          <w:p>
            <w:pPr>
              <w:spacing w:after="40" w:before="40"/>
            </w:pPr>
            <w:r>
              <w:rPr>
                <w:rFonts w:ascii="Aptos" w:hAnsi="Aptos" w:cs="Aptos" w:eastAsia="Aptos"/>
                <w:b/>
                <w:color w:val="FFFFFF"/>
                <w:sz w:val="20"/>
              </w:rPr>
              <w:t>Spark 3.0</w:t>
            </w:r>
          </w:p>
        </w:tc>
        <w:tc>
          <w:tcPr>
            <w:tcW w:type="dxa" w:w="3120"/>
            <w:shd w:fill="0F4761"/>
          </w:tcPr>
          <w:p>
            <w:pPr>
              <w:spacing w:after="40" w:before="40"/>
            </w:pPr>
            <w:r>
              <w:rPr>
                <w:rFonts w:ascii="Aptos" w:hAnsi="Aptos" w:cs="Aptos" w:eastAsia="Aptos"/>
                <w:b/>
                <w:color w:val="FFFFFF"/>
                <w:sz w:val="20"/>
              </w:rPr>
              <w:t>Spark 3.2+</w:t>
            </w:r>
          </w:p>
        </w:tc>
      </w:tr>
      <w:tr>
        <w:tc>
          <w:tcPr>
            <w:tcW w:type="dxa" w:w="3120"/>
          </w:tcPr>
          <w:p>
            <w:pPr>
              <w:spacing w:after="40" w:before="40"/>
            </w:pPr>
            <w:r>
              <w:rPr>
                <w:rFonts w:ascii="Aptos" w:hAnsi="Aptos" w:cs="Aptos" w:eastAsia="Aptos"/>
                <w:sz w:val="20"/>
              </w:rPr>
              <w:t>`spark.sql.adaptive.enabled`</w:t>
            </w:r>
          </w:p>
        </w:tc>
        <w:tc>
          <w:tcPr>
            <w:tcW w:type="dxa" w:w="3120"/>
          </w:tcPr>
          <w:p>
            <w:pPr>
              <w:spacing w:after="40" w:before="40"/>
            </w:pPr>
            <w:r>
              <w:rPr>
                <w:rFonts w:ascii="Aptos" w:hAnsi="Aptos" w:cs="Aptos" w:eastAsia="Aptos"/>
                <w:sz w:val="20"/>
              </w:rPr>
              <w:t>false</w:t>
            </w:r>
          </w:p>
        </w:tc>
        <w:tc>
          <w:tcPr>
            <w:tcW w:type="dxa" w:w="3120"/>
          </w:tcPr>
          <w:p>
            <w:pPr>
              <w:spacing w:after="40" w:before="40"/>
            </w:pPr>
            <w:r>
              <w:rPr>
                <w:rFonts w:ascii="Aptos" w:hAnsi="Aptos" w:cs="Aptos" w:eastAsia="Aptos"/>
                <w:sz w:val="20"/>
              </w:rPr>
              <w:t>true</w:t>
            </w:r>
          </w:p>
        </w:tc>
      </w:tr>
      <w:tr>
        <w:tc>
          <w:tcPr>
            <w:tcW w:type="dxa" w:w="3120"/>
            <w:shd w:fill="E8E8E8"/>
          </w:tcPr>
          <w:p>
            <w:pPr>
              <w:spacing w:after="40" w:before="40"/>
            </w:pPr>
            <w:r>
              <w:rPr>
                <w:rFonts w:ascii="Aptos" w:hAnsi="Aptos" w:cs="Aptos" w:eastAsia="Aptos"/>
                <w:sz w:val="20"/>
              </w:rPr>
              <w:t>`spark.sql.adaptive.coalescePartitions.enabled`</w:t>
            </w:r>
          </w:p>
        </w:tc>
        <w:tc>
          <w:tcPr>
            <w:tcW w:type="dxa" w:w="3120"/>
            <w:shd w:fill="E8E8E8"/>
          </w:tcPr>
          <w:p>
            <w:pPr>
              <w:spacing w:after="40" w:before="40"/>
            </w:pPr>
            <w:r>
              <w:rPr>
                <w:rFonts w:ascii="Aptos" w:hAnsi="Aptos" w:cs="Aptos" w:eastAsia="Aptos"/>
                <w:sz w:val="20"/>
              </w:rPr>
              <w:t>true</w:t>
            </w:r>
          </w:p>
        </w:tc>
        <w:tc>
          <w:tcPr>
            <w:tcW w:type="dxa" w:w="3120"/>
            <w:shd w:fill="E8E8E8"/>
          </w:tcPr>
          <w:p>
            <w:pPr>
              <w:spacing w:after="40" w:before="40"/>
            </w:pPr>
            <w:r>
              <w:rPr>
                <w:rFonts w:ascii="Aptos" w:hAnsi="Aptos" w:cs="Aptos" w:eastAsia="Aptos"/>
                <w:sz w:val="20"/>
              </w:rPr>
              <w:t>true</w:t>
            </w:r>
          </w:p>
        </w:tc>
      </w:tr>
      <w:tr>
        <w:tc>
          <w:tcPr>
            <w:tcW w:type="dxa" w:w="3120"/>
          </w:tcPr>
          <w:p>
            <w:pPr>
              <w:spacing w:after="40" w:before="40"/>
            </w:pPr>
            <w:r>
              <w:rPr>
                <w:rFonts w:ascii="Aptos" w:hAnsi="Aptos" w:cs="Aptos" w:eastAsia="Aptos"/>
                <w:sz w:val="20"/>
              </w:rPr>
              <w:t>`spark.sql.adaptive.coalescePartitions.minPartitionNum`</w:t>
            </w:r>
          </w:p>
        </w:tc>
        <w:tc>
          <w:tcPr>
            <w:tcW w:type="dxa" w:w="3120"/>
          </w:tcPr>
          <w:p>
            <w:pPr>
              <w:spacing w:after="40" w:before="40"/>
            </w:pPr>
            <w:r>
              <w:rPr>
                <w:rFonts w:ascii="Aptos" w:hAnsi="Aptos" w:cs="Aptos" w:eastAsia="Aptos"/>
                <w:sz w:val="20"/>
              </w:rPr>
              <w:t>Deprecated</w:t>
            </w:r>
          </w:p>
        </w:tc>
        <w:tc>
          <w:tcPr>
            <w:tcW w:type="dxa" w:w="3120"/>
          </w:tcPr>
          <w:p>
            <w:pPr>
              <w:spacing w:after="40" w:before="40"/>
            </w:pPr>
            <w:r>
              <w:rPr>
                <w:rFonts w:ascii="Aptos" w:hAnsi="Aptos" w:cs="Aptos" w:eastAsia="Aptos"/>
                <w:sz w:val="20"/>
              </w:rPr>
              <w:t>Removed</w:t>
            </w:r>
          </w:p>
        </w:tc>
      </w:tr>
      <w:tr>
        <w:tc>
          <w:tcPr>
            <w:tcW w:type="dxa" w:w="3120"/>
            <w:shd w:fill="E8E8E8"/>
          </w:tcPr>
          <w:p>
            <w:pPr>
              <w:spacing w:after="40" w:before="40"/>
            </w:pPr>
            <w:r>
              <w:rPr>
                <w:rFonts w:ascii="Aptos" w:hAnsi="Aptos" w:cs="Aptos" w:eastAsia="Aptos"/>
                <w:sz w:val="20"/>
              </w:rPr>
              <w:t>`spark.sql.adaptive.coalescePartitions.minPartitionSize`</w:t>
            </w:r>
          </w:p>
        </w:tc>
        <w:tc>
          <w:tcPr>
            <w:tcW w:type="dxa" w:w="3120"/>
            <w:shd w:fill="E8E8E8"/>
          </w:tcPr>
          <w:p>
            <w:pPr>
              <w:spacing w:after="40" w:before="40"/>
            </w:pPr>
            <w:r>
              <w:rPr>
                <w:rFonts w:ascii="Aptos" w:hAnsi="Aptos" w:cs="Aptos" w:eastAsia="Aptos"/>
                <w:sz w:val="20"/>
              </w:rPr>
              <w:t>N/A</w:t>
            </w:r>
          </w:p>
        </w:tc>
        <w:tc>
          <w:tcPr>
            <w:tcW w:type="dxa" w:w="3120"/>
            <w:shd w:fill="E8E8E8"/>
          </w:tcPr>
          <w:p>
            <w:pPr>
              <w:spacing w:after="40" w:before="40"/>
            </w:pPr>
            <w:r>
              <w:rPr>
                <w:rFonts w:ascii="Aptos" w:hAnsi="Aptos" w:cs="Aptos" w:eastAsia="Aptos"/>
                <w:sz w:val="20"/>
              </w:rPr>
              <w:t>1MB</w:t>
            </w:r>
          </w:p>
        </w:tc>
      </w:tr>
      <w:tr>
        <w:tc>
          <w:tcPr>
            <w:tcW w:type="dxa" w:w="3120"/>
          </w:tcPr>
          <w:p>
            <w:pPr>
              <w:spacing w:after="40" w:before="40"/>
            </w:pPr>
            <w:r>
              <w:rPr>
                <w:rFonts w:ascii="Aptos" w:hAnsi="Aptos" w:cs="Aptos" w:eastAsia="Aptos"/>
                <w:sz w:val="20"/>
              </w:rPr>
              <w:t>`spark.sql.adaptive.advisoryPartitionSizeInBytes`</w:t>
            </w:r>
          </w:p>
        </w:tc>
        <w:tc>
          <w:tcPr>
            <w:tcW w:type="dxa" w:w="3120"/>
          </w:tcPr>
          <w:p>
            <w:pPr>
              <w:spacing w:after="40" w:before="40"/>
            </w:pPr>
            <w:r>
              <w:rPr>
                <w:rFonts w:ascii="Aptos" w:hAnsi="Aptos" w:cs="Aptos" w:eastAsia="Aptos"/>
                <w:sz w:val="20"/>
              </w:rPr>
              <w:t>64MB</w:t>
            </w:r>
          </w:p>
        </w:tc>
        <w:tc>
          <w:tcPr>
            <w:tcW w:type="dxa" w:w="3120"/>
          </w:tcPr>
          <w:p>
            <w:pPr>
              <w:spacing w:after="40" w:before="40"/>
            </w:pPr>
            <w:r>
              <w:rPr>
                <w:rFonts w:ascii="Aptos" w:hAnsi="Aptos" w:cs="Aptos" w:eastAsia="Aptos"/>
                <w:sz w:val="20"/>
              </w:rPr>
              <w:t>64MB</w:t>
            </w:r>
          </w:p>
        </w:tc>
      </w:tr>
    </w:tbl>
    <w:p/>
    <w:p>
      <w:pPr>
        <w:pStyle w:val="Heading2"/>
      </w:pPr>
      <w:r>
        <w:rPr>
          <w:rFonts w:ascii="Aptos Display" w:hAnsi="Aptos Display" w:cs="Aptos Display" w:eastAsia="Aptos Display"/>
        </w:rPr>
        <w:t>5. Dynamic Partition Coalescing</w:t>
      </w:r>
    </w:p>
    <w:p>
      <w:pPr>
        <w:pStyle w:val="Heading3"/>
      </w:pPr>
      <w:r>
        <w:rPr>
          <w:rFonts w:ascii="Aptos Display" w:hAnsi="Aptos Display" w:cs="Aptos Display" w:eastAsia="Aptos Display"/>
        </w:rPr>
        <w:t>5.1 How Coalescing Works</w:t>
      </w:r>
    </w:p>
    <w:p>
      <w:r>
        <w:rPr>
          <w:rFonts w:ascii="Aptos" w:hAnsi="Aptos" w:cs="Aptos" w:eastAsia="Aptos"/>
          <w:b/>
        </w:rPr>
        <w:t>Coalescing Algorithm:</w:t>
      </w:r>
    </w:p>
    <w:p>
      <w:pPr>
        <w:pStyle w:val="Code"/>
        <w:ind w:left="360"/>
      </w:pPr>
      <w:r>
        <w:t>┌─────────────────────────────────────────────────────────────────┐</w:t>
        <w:br/>
        <w:t>│              Partition Coalescing Algorithm                      │</w:t>
        <w:br/>
        <w:t>└─────────────────────────────────────────────────────────────────┘</w:t>
        <w:br/>
        <w:br/>
        <w:t>Input: 200 shuffle partitions with varying sizes</w:t>
        <w:br/>
        <w:br/>
        <w:t>Step 1: Collect partition sizes after shuffle write</w:t>
        <w:br/>
        <w:t>┌────────────────────────────────────────────────────────────────┐</w:t>
        <w:br/>
        <w:t>│ Partition sizes (MB): [5, 2, 1, 8, 3, 12, 2, 4, 1, 7, ...]     │</w:t>
        <w:br/>
        <w:t>└────────────────────────────────────────────────────────────────┘</w:t>
        <w:br/>
        <w:br/>
        <w:t>Step 2: Calculate target partition count</w:t>
        <w:br/>
        <w:t xml:space="preserve">  target_partitions = total_data_size / advisory_partition_size</w:t>
        <w:br/>
        <w:t xml:space="preserve">  Example: 2GB total / 64MB target = 32 partitions</w:t>
        <w:br/>
        <w:br/>
        <w:t>Step 3: Greedily combine adjacent partitions</w:t>
        <w:br/>
        <w:t xml:space="preserve">  Partition 0: [5+2+1+8+3+12+2+4+1+7+...] until &gt;= 64MB</w:t>
        <w:br/>
        <w:t xml:space="preserve">  Partition 1: [next partitions...] until &gt;= 64MB</w:t>
        <w:br/>
        <w:t xml:space="preserve">  ...</w:t>
        <w:br/>
        <w:br/>
        <w:t>Step 4: Ensure minimum partition size</w:t>
        <w:br/>
        <w:t xml:space="preserve">  If combined size &lt; minPartitionSize, merge with neighbor</w:t>
        <w:br/>
        <w:br/>
        <w:t>Result: 32 balanced partitions instead of 200 small ones</w:t>
      </w:r>
    </w:p>
    <w:p>
      <w:pPr>
        <w:pStyle w:val="Heading3"/>
      </w:pPr>
      <w:r>
        <w:rPr>
          <w:rFonts w:ascii="Aptos Display" w:hAnsi="Aptos Display" w:cs="Aptos Display" w:eastAsia="Aptos Display"/>
        </w:rPr>
        <w:t>5.2 Configuration Parameters</w:t>
      </w:r>
    </w:p>
    <w:p>
      <w:r>
        <w:rPr>
          <w:rFonts w:ascii="Aptos" w:hAnsi="Aptos" w:cs="Aptos" w:eastAsia="Aptos"/>
          <w:b/>
        </w:rPr>
        <w:t>Coalescing Parameters: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Parameter</w:t>
            </w:r>
          </w:p>
        </w:tc>
        <w:tc>
          <w:tcPr>
            <w:tcW w:type="dxa" w:w="3120"/>
            <w:shd w:fill="0F4761"/>
          </w:tcPr>
          <w:p>
            <w:pPr>
              <w:spacing w:after="40" w:before="40"/>
            </w:pPr>
            <w:r>
              <w:rPr>
                <w:rFonts w:ascii="Aptos" w:hAnsi="Aptos" w:cs="Aptos" w:eastAsia="Aptos"/>
                <w:b/>
                <w:color w:val="FFFFFF"/>
                <w:sz w:val="20"/>
              </w:rPr>
              <w:t>Default</w:t>
            </w:r>
          </w:p>
        </w:tc>
        <w:tc>
          <w:tcPr>
            <w:tcW w:type="dxa" w:w="3120"/>
            <w:shd w:fill="0F4761"/>
          </w:tcPr>
          <w:p>
            <w:pPr>
              <w:spacing w:after="40" w:before="40"/>
            </w:pPr>
            <w:r>
              <w:rPr>
                <w:rFonts w:ascii="Aptos" w:hAnsi="Aptos" w:cs="Aptos" w:eastAsia="Aptos"/>
                <w:b/>
                <w:color w:val="FFFFFF"/>
                <w:sz w:val="20"/>
              </w:rPr>
              <w:t>Description</w:t>
            </w:r>
          </w:p>
        </w:tc>
      </w:tr>
      <w:tr>
        <w:tc>
          <w:tcPr>
            <w:tcW w:type="dxa" w:w="3120"/>
          </w:tcPr>
          <w:p>
            <w:pPr>
              <w:spacing w:after="40" w:before="40"/>
            </w:pPr>
            <w:r>
              <w:rPr>
                <w:rFonts w:ascii="Aptos" w:hAnsi="Aptos" w:cs="Aptos" w:eastAsia="Aptos"/>
                <w:sz w:val="20"/>
              </w:rPr>
              <w:t>`spark.sql.adaptive.coalescePartitions.enabled`</w:t>
            </w:r>
          </w:p>
        </w:tc>
        <w:tc>
          <w:tcPr>
            <w:tcW w:type="dxa" w:w="3120"/>
          </w:tcPr>
          <w:p>
            <w:pPr>
              <w:spacing w:after="40" w:before="40"/>
            </w:pPr>
            <w:r>
              <w:rPr>
                <w:rFonts w:ascii="Aptos" w:hAnsi="Aptos" w:cs="Aptos" w:eastAsia="Aptos"/>
                <w:sz w:val="20"/>
              </w:rPr>
              <w:t>true</w:t>
            </w:r>
          </w:p>
        </w:tc>
        <w:tc>
          <w:tcPr>
            <w:tcW w:type="dxa" w:w="3120"/>
          </w:tcPr>
          <w:p>
            <w:pPr>
              <w:spacing w:after="40" w:before="40"/>
            </w:pPr>
            <w:r>
              <w:rPr>
                <w:rFonts w:ascii="Aptos" w:hAnsi="Aptos" w:cs="Aptos" w:eastAsia="Aptos"/>
                <w:sz w:val="20"/>
              </w:rPr>
              <w:t>Enable coalescing</w:t>
            </w:r>
          </w:p>
        </w:tc>
      </w:tr>
      <w:tr>
        <w:tc>
          <w:tcPr>
            <w:tcW w:type="dxa" w:w="3120"/>
            <w:shd w:fill="E8E8E8"/>
          </w:tcPr>
          <w:p>
            <w:pPr>
              <w:spacing w:after="40" w:before="40"/>
            </w:pPr>
            <w:r>
              <w:rPr>
                <w:rFonts w:ascii="Aptos" w:hAnsi="Aptos" w:cs="Aptos" w:eastAsia="Aptos"/>
                <w:sz w:val="20"/>
              </w:rPr>
              <w:t>`spark.sql.adaptive.coalescePartitions.parallelismFirst`</w:t>
            </w:r>
          </w:p>
        </w:tc>
        <w:tc>
          <w:tcPr>
            <w:tcW w:type="dxa" w:w="3120"/>
            <w:shd w:fill="E8E8E8"/>
          </w:tcPr>
          <w:p>
            <w:pPr>
              <w:spacing w:after="40" w:before="40"/>
            </w:pPr>
            <w:r>
              <w:rPr>
                <w:rFonts w:ascii="Aptos" w:hAnsi="Aptos" w:cs="Aptos" w:eastAsia="Aptos"/>
                <w:sz w:val="20"/>
              </w:rPr>
              <w:t>true</w:t>
            </w:r>
          </w:p>
        </w:tc>
        <w:tc>
          <w:tcPr>
            <w:tcW w:type="dxa" w:w="3120"/>
            <w:shd w:fill="E8E8E8"/>
          </w:tcPr>
          <w:p>
            <w:pPr>
              <w:spacing w:after="40" w:before="40"/>
            </w:pPr>
            <w:r>
              <w:rPr>
                <w:rFonts w:ascii="Aptos" w:hAnsi="Aptos" w:cs="Aptos" w:eastAsia="Aptos"/>
                <w:sz w:val="20"/>
              </w:rPr>
              <w:t>Prioritize parallelism</w:t>
            </w:r>
          </w:p>
        </w:tc>
      </w:tr>
      <w:tr>
        <w:tc>
          <w:tcPr>
            <w:tcW w:type="dxa" w:w="3120"/>
          </w:tcPr>
          <w:p>
            <w:pPr>
              <w:spacing w:after="40" w:before="40"/>
            </w:pPr>
            <w:r>
              <w:rPr>
                <w:rFonts w:ascii="Aptos" w:hAnsi="Aptos" w:cs="Aptos" w:eastAsia="Aptos"/>
                <w:sz w:val="20"/>
              </w:rPr>
              <w:t>`spark.sql.adaptive.coalescePartitions.minPartitionSize`</w:t>
            </w:r>
          </w:p>
        </w:tc>
        <w:tc>
          <w:tcPr>
            <w:tcW w:type="dxa" w:w="3120"/>
          </w:tcPr>
          <w:p>
            <w:pPr>
              <w:spacing w:after="40" w:before="40"/>
            </w:pPr>
            <w:r>
              <w:rPr>
                <w:rFonts w:ascii="Aptos" w:hAnsi="Aptos" w:cs="Aptos" w:eastAsia="Aptos"/>
                <w:sz w:val="20"/>
              </w:rPr>
              <w:t>1MB</w:t>
            </w:r>
          </w:p>
        </w:tc>
        <w:tc>
          <w:tcPr>
            <w:tcW w:type="dxa" w:w="3120"/>
          </w:tcPr>
          <w:p>
            <w:pPr>
              <w:spacing w:after="40" w:before="40"/>
            </w:pPr>
            <w:r>
              <w:rPr>
                <w:rFonts w:ascii="Aptos" w:hAnsi="Aptos" w:cs="Aptos" w:eastAsia="Aptos"/>
                <w:sz w:val="20"/>
              </w:rPr>
              <w:t>Minimum partition size</w:t>
            </w:r>
          </w:p>
        </w:tc>
      </w:tr>
      <w:tr>
        <w:tc>
          <w:tcPr>
            <w:tcW w:type="dxa" w:w="3120"/>
            <w:shd w:fill="E8E8E8"/>
          </w:tcPr>
          <w:p>
            <w:pPr>
              <w:spacing w:after="40" w:before="40"/>
            </w:pPr>
            <w:r>
              <w:rPr>
                <w:rFonts w:ascii="Aptos" w:hAnsi="Aptos" w:cs="Aptos" w:eastAsia="Aptos"/>
                <w:sz w:val="20"/>
              </w:rPr>
              <w:t>`spark.sql.adaptive.advisoryPartitionSizeInBytes`</w:t>
            </w:r>
          </w:p>
        </w:tc>
        <w:tc>
          <w:tcPr>
            <w:tcW w:type="dxa" w:w="3120"/>
            <w:shd w:fill="E8E8E8"/>
          </w:tcPr>
          <w:p>
            <w:pPr>
              <w:spacing w:after="40" w:before="40"/>
            </w:pPr>
            <w:r>
              <w:rPr>
                <w:rFonts w:ascii="Aptos" w:hAnsi="Aptos" w:cs="Aptos" w:eastAsia="Aptos"/>
                <w:sz w:val="20"/>
              </w:rPr>
              <w:t>64MB</w:t>
            </w:r>
          </w:p>
        </w:tc>
        <w:tc>
          <w:tcPr>
            <w:tcW w:type="dxa" w:w="3120"/>
            <w:shd w:fill="E8E8E8"/>
          </w:tcPr>
          <w:p>
            <w:pPr>
              <w:spacing w:after="40" w:before="40"/>
            </w:pPr>
            <w:r>
              <w:rPr>
                <w:rFonts w:ascii="Aptos" w:hAnsi="Aptos" w:cs="Aptos" w:eastAsia="Aptos"/>
                <w:sz w:val="20"/>
              </w:rPr>
              <w:t>Target partition size</w:t>
            </w:r>
          </w:p>
        </w:tc>
      </w:tr>
    </w:tbl>
    <w:p/>
    <w:p>
      <w:pPr>
        <w:pStyle w:val="Heading3"/>
      </w:pPr>
      <w:r>
        <w:rPr>
          <w:rFonts w:ascii="Aptos Display" w:hAnsi="Aptos Display" w:cs="Aptos Display" w:eastAsia="Aptos Display"/>
        </w:rPr>
        <w:t>5.3 Tuning Guidelines</w:t>
      </w:r>
    </w:p>
    <w:p>
      <w:r>
        <w:rPr>
          <w:rFonts w:ascii="Aptos" w:hAnsi="Aptos" w:cs="Aptos" w:eastAsia="Aptos"/>
          <w:b/>
        </w:rPr>
        <w:t>Coalescing Tuning:</w:t>
      </w:r>
    </w:p>
    <w:p>
      <w:pPr>
        <w:pStyle w:val="Code"/>
        <w:ind w:left="360"/>
      </w:pPr>
      <w:r>
        <w:t># For small clusters (fewer cores)</w:t>
        <w:br/>
        <w:t># Larger partitions = fewer tasks = less overhead</w:t>
        <w:br/>
        <w:t>spark.conf.set("spark.sql.adaptive.advisoryPartitionSizeInBytes", "128MB")</w:t>
        <w:br/>
        <w:br/>
        <w:t># For large clusters (many cores)</w:t>
        <w:br/>
        <w:t># Smaller partitions = more parallelism</w:t>
        <w:br/>
        <w:t>spark.conf.set("spark.sql.adaptive.advisoryPartitionSizeInBytes", "64MB")</w:t>
        <w:br/>
        <w:br/>
        <w:t># For memory-constrained executors</w:t>
        <w:br/>
        <w:t># Smaller partitions = less memory per task</w:t>
        <w:br/>
        <w:t>spark.conf.set("spark.sql.adaptive.advisoryPartitionSizeInBytes", "32MB")</w:t>
        <w:br/>
        <w:br/>
        <w:t># Minimum partition to avoid tiny tasks</w:t>
        <w:br/>
        <w:t>spark.conf.set("spark.sql.adaptive.coalescePartitions.minPartitionSize", "4MB")</w:t>
      </w:r>
    </w:p>
    <w:p>
      <w:r>
        <w:rPr>
          <w:rFonts w:ascii="Aptos" w:hAnsi="Aptos" w:cs="Aptos" w:eastAsia="Aptos"/>
          <w:b/>
        </w:rPr>
        <w:t>Decision Matrix:</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Cluster Size</w:t>
            </w:r>
          </w:p>
        </w:tc>
        <w:tc>
          <w:tcPr>
            <w:tcW w:type="dxa" w:w="2340"/>
            <w:shd w:fill="0F4761"/>
          </w:tcPr>
          <w:p>
            <w:pPr>
              <w:spacing w:after="40" w:before="40"/>
            </w:pPr>
            <w:r>
              <w:rPr>
                <w:rFonts w:ascii="Aptos" w:hAnsi="Aptos" w:cs="Aptos" w:eastAsia="Aptos"/>
                <w:b/>
                <w:color w:val="FFFFFF"/>
                <w:sz w:val="20"/>
              </w:rPr>
              <w:t>Memory/Executor</w:t>
            </w:r>
          </w:p>
        </w:tc>
        <w:tc>
          <w:tcPr>
            <w:tcW w:type="dxa" w:w="2340"/>
            <w:shd w:fill="0F4761"/>
          </w:tcPr>
          <w:p>
            <w:pPr>
              <w:spacing w:after="40" w:before="40"/>
            </w:pPr>
            <w:r>
              <w:rPr>
                <w:rFonts w:ascii="Aptos" w:hAnsi="Aptos" w:cs="Aptos" w:eastAsia="Aptos"/>
                <w:b/>
                <w:color w:val="FFFFFF"/>
                <w:sz w:val="20"/>
              </w:rPr>
              <w:t>Advisory Size</w:t>
            </w:r>
          </w:p>
        </w:tc>
        <w:tc>
          <w:tcPr>
            <w:tcW w:type="dxa" w:w="2340"/>
            <w:shd w:fill="0F4761"/>
          </w:tcPr>
          <w:p>
            <w:pPr>
              <w:spacing w:after="40" w:before="40"/>
            </w:pPr>
            <w:r>
              <w:rPr>
                <w:rFonts w:ascii="Aptos" w:hAnsi="Aptos" w:cs="Aptos" w:eastAsia="Aptos"/>
                <w:b/>
                <w:color w:val="FFFFFF"/>
                <w:sz w:val="20"/>
              </w:rPr>
              <w:t>Min Size</w:t>
            </w:r>
          </w:p>
        </w:tc>
      </w:tr>
      <w:tr>
        <w:tc>
          <w:tcPr>
            <w:tcW w:type="dxa" w:w="2340"/>
          </w:tcPr>
          <w:p>
            <w:pPr>
              <w:spacing w:after="40" w:before="40"/>
            </w:pPr>
            <w:r>
              <w:rPr>
                <w:rFonts w:ascii="Aptos" w:hAnsi="Aptos" w:cs="Aptos" w:eastAsia="Aptos"/>
                <w:sz w:val="20"/>
              </w:rPr>
              <w:t>Small (&lt; 50 cores)</w:t>
            </w:r>
          </w:p>
        </w:tc>
        <w:tc>
          <w:tcPr>
            <w:tcW w:type="dxa" w:w="2340"/>
          </w:tcPr>
          <w:p>
            <w:pPr>
              <w:spacing w:after="40" w:before="40"/>
            </w:pPr>
            <w:r>
              <w:rPr>
                <w:rFonts w:ascii="Aptos" w:hAnsi="Aptos" w:cs="Aptos" w:eastAsia="Aptos"/>
                <w:sz w:val="20"/>
              </w:rPr>
              <w:t>16GB</w:t>
            </w:r>
          </w:p>
        </w:tc>
        <w:tc>
          <w:tcPr>
            <w:tcW w:type="dxa" w:w="2340"/>
          </w:tcPr>
          <w:p>
            <w:pPr>
              <w:spacing w:after="40" w:before="40"/>
            </w:pPr>
            <w:r>
              <w:rPr>
                <w:rFonts w:ascii="Aptos" w:hAnsi="Aptos" w:cs="Aptos" w:eastAsia="Aptos"/>
                <w:sz w:val="20"/>
              </w:rPr>
              <w:t>128MB</w:t>
            </w:r>
          </w:p>
        </w:tc>
        <w:tc>
          <w:tcPr>
            <w:tcW w:type="dxa" w:w="2340"/>
          </w:tcPr>
          <w:p>
            <w:pPr>
              <w:spacing w:after="40" w:before="40"/>
            </w:pPr>
            <w:r>
              <w:rPr>
                <w:rFonts w:ascii="Aptos" w:hAnsi="Aptos" w:cs="Aptos" w:eastAsia="Aptos"/>
                <w:sz w:val="20"/>
              </w:rPr>
              <w:t>8MB</w:t>
            </w:r>
          </w:p>
        </w:tc>
      </w:tr>
      <w:tr>
        <w:tc>
          <w:tcPr>
            <w:tcW w:type="dxa" w:w="2340"/>
            <w:shd w:fill="E8E8E8"/>
          </w:tcPr>
          <w:p>
            <w:pPr>
              <w:spacing w:after="40" w:before="40"/>
            </w:pPr>
            <w:r>
              <w:rPr>
                <w:rFonts w:ascii="Aptos" w:hAnsi="Aptos" w:cs="Aptos" w:eastAsia="Aptos"/>
                <w:sz w:val="20"/>
              </w:rPr>
              <w:t>Medium (50-200 cores)</w:t>
            </w:r>
          </w:p>
        </w:tc>
        <w:tc>
          <w:tcPr>
            <w:tcW w:type="dxa" w:w="2340"/>
            <w:shd w:fill="E8E8E8"/>
          </w:tcPr>
          <w:p>
            <w:pPr>
              <w:spacing w:after="40" w:before="40"/>
            </w:pPr>
            <w:r>
              <w:rPr>
                <w:rFonts w:ascii="Aptos" w:hAnsi="Aptos" w:cs="Aptos" w:eastAsia="Aptos"/>
                <w:sz w:val="20"/>
              </w:rPr>
              <w:t>16GB</w:t>
            </w:r>
          </w:p>
        </w:tc>
        <w:tc>
          <w:tcPr>
            <w:tcW w:type="dxa" w:w="2340"/>
            <w:shd w:fill="E8E8E8"/>
          </w:tcPr>
          <w:p>
            <w:pPr>
              <w:spacing w:after="40" w:before="40"/>
            </w:pPr>
            <w:r>
              <w:rPr>
                <w:rFonts w:ascii="Aptos" w:hAnsi="Aptos" w:cs="Aptos" w:eastAsia="Aptos"/>
                <w:sz w:val="20"/>
              </w:rPr>
              <w:t>64MB</w:t>
            </w:r>
          </w:p>
        </w:tc>
        <w:tc>
          <w:tcPr>
            <w:tcW w:type="dxa" w:w="2340"/>
            <w:shd w:fill="E8E8E8"/>
          </w:tcPr>
          <w:p>
            <w:pPr>
              <w:spacing w:after="40" w:before="40"/>
            </w:pPr>
            <w:r>
              <w:rPr>
                <w:rFonts w:ascii="Aptos" w:hAnsi="Aptos" w:cs="Aptos" w:eastAsia="Aptos"/>
                <w:sz w:val="20"/>
              </w:rPr>
              <w:t>4MB</w:t>
            </w:r>
          </w:p>
        </w:tc>
      </w:tr>
      <w:tr>
        <w:tc>
          <w:tcPr>
            <w:tcW w:type="dxa" w:w="2340"/>
          </w:tcPr>
          <w:p>
            <w:pPr>
              <w:spacing w:after="40" w:before="40"/>
            </w:pPr>
            <w:r>
              <w:rPr>
                <w:rFonts w:ascii="Aptos" w:hAnsi="Aptos" w:cs="Aptos" w:eastAsia="Aptos"/>
                <w:sz w:val="20"/>
              </w:rPr>
              <w:t>Large (&gt; 200 cores)</w:t>
            </w:r>
          </w:p>
        </w:tc>
        <w:tc>
          <w:tcPr>
            <w:tcW w:type="dxa" w:w="2340"/>
          </w:tcPr>
          <w:p>
            <w:pPr>
              <w:spacing w:after="40" w:before="40"/>
            </w:pPr>
            <w:r>
              <w:rPr>
                <w:rFonts w:ascii="Aptos" w:hAnsi="Aptos" w:cs="Aptos" w:eastAsia="Aptos"/>
                <w:sz w:val="20"/>
              </w:rPr>
              <w:t>32GB+</w:t>
            </w:r>
          </w:p>
        </w:tc>
        <w:tc>
          <w:tcPr>
            <w:tcW w:type="dxa" w:w="2340"/>
          </w:tcPr>
          <w:p>
            <w:pPr>
              <w:spacing w:after="40" w:before="40"/>
            </w:pPr>
            <w:r>
              <w:rPr>
                <w:rFonts w:ascii="Aptos" w:hAnsi="Aptos" w:cs="Aptos" w:eastAsia="Aptos"/>
                <w:sz w:val="20"/>
              </w:rPr>
              <w:t>64MB</w:t>
            </w:r>
          </w:p>
        </w:tc>
        <w:tc>
          <w:tcPr>
            <w:tcW w:type="dxa" w:w="2340"/>
          </w:tcPr>
          <w:p>
            <w:pPr>
              <w:spacing w:after="40" w:before="40"/>
            </w:pPr>
            <w:r>
              <w:rPr>
                <w:rFonts w:ascii="Aptos" w:hAnsi="Aptos" w:cs="Aptos" w:eastAsia="Aptos"/>
                <w:sz w:val="20"/>
              </w:rPr>
              <w:t>4MB</w:t>
            </w:r>
          </w:p>
        </w:tc>
      </w:tr>
      <w:tr>
        <w:tc>
          <w:tcPr>
            <w:tcW w:type="dxa" w:w="2340"/>
            <w:shd w:fill="E8E8E8"/>
          </w:tcPr>
          <w:p>
            <w:pPr>
              <w:spacing w:after="40" w:before="40"/>
            </w:pPr>
            <w:r>
              <w:rPr>
                <w:rFonts w:ascii="Aptos" w:hAnsi="Aptos" w:cs="Aptos" w:eastAsia="Aptos"/>
                <w:sz w:val="20"/>
              </w:rPr>
              <w:t>Memory-limited</w:t>
            </w:r>
          </w:p>
        </w:tc>
        <w:tc>
          <w:tcPr>
            <w:tcW w:type="dxa" w:w="2340"/>
            <w:shd w:fill="E8E8E8"/>
          </w:tcPr>
          <w:p>
            <w:pPr>
              <w:spacing w:after="40" w:before="40"/>
            </w:pPr>
            <w:r>
              <w:rPr>
                <w:rFonts w:ascii="Aptos" w:hAnsi="Aptos" w:cs="Aptos" w:eastAsia="Aptos"/>
                <w:sz w:val="20"/>
              </w:rPr>
              <w:t>8GB</w:t>
            </w:r>
          </w:p>
        </w:tc>
        <w:tc>
          <w:tcPr>
            <w:tcW w:type="dxa" w:w="2340"/>
            <w:shd w:fill="E8E8E8"/>
          </w:tcPr>
          <w:p>
            <w:pPr>
              <w:spacing w:after="40" w:before="40"/>
            </w:pPr>
            <w:r>
              <w:rPr>
                <w:rFonts w:ascii="Aptos" w:hAnsi="Aptos" w:cs="Aptos" w:eastAsia="Aptos"/>
                <w:sz w:val="20"/>
              </w:rPr>
              <w:t>32MB</w:t>
            </w:r>
          </w:p>
        </w:tc>
        <w:tc>
          <w:tcPr>
            <w:tcW w:type="dxa" w:w="2340"/>
            <w:shd w:fill="E8E8E8"/>
          </w:tcPr>
          <w:p>
            <w:pPr>
              <w:spacing w:after="40" w:before="40"/>
            </w:pPr>
            <w:r>
              <w:rPr>
                <w:rFonts w:ascii="Aptos" w:hAnsi="Aptos" w:cs="Aptos" w:eastAsia="Aptos"/>
                <w:sz w:val="20"/>
              </w:rPr>
              <w:t>2MB</w:t>
            </w:r>
          </w:p>
        </w:tc>
      </w:tr>
    </w:tbl>
    <w:p/>
    <w:p>
      <w:pPr>
        <w:pStyle w:val="Heading3"/>
      </w:pPr>
      <w:r>
        <w:rPr>
          <w:rFonts w:ascii="Aptos Display" w:hAnsi="Aptos Display" w:cs="Aptos Display" w:eastAsia="Aptos Display"/>
        </w:rPr>
        <w:t>5.4 Examples and Benchmarks</w:t>
      </w:r>
    </w:p>
    <w:p>
      <w:r>
        <w:rPr>
          <w:rFonts w:ascii="Aptos" w:hAnsi="Aptos" w:cs="Aptos" w:eastAsia="Aptos"/>
          <w:b/>
        </w:rPr>
        <w:t>Before and After Comparison:</w:t>
      </w:r>
    </w:p>
    <w:p>
      <w:pPr>
        <w:pStyle w:val="Code"/>
        <w:ind w:left="360"/>
      </w:pPr>
      <w:r>
        <w:t>┌─────────────────────────────────────────────────────────────────┐</w:t>
        <w:br/>
        <w:t>│              Coalescing Performance Impact                       │</w:t>
        <w:br/>
        <w:t>└─────────────────────────────────────────────────────────────────┘</w:t>
        <w:br/>
        <w:br/>
        <w:t>Scenario: Aggregation query on filtered data</w:t>
        <w:br/>
        <w:t xml:space="preserve">  Input: 100GB raw data</w:t>
        <w:br/>
        <w:t xml:space="preserve">  After filter: 5GB remaining</w:t>
        <w:br/>
        <w:t xml:space="preserve">  spark.sql.shuffle.partitions: 200</w:t>
        <w:br/>
        <w:br/>
        <w:t>Without Coalescing:</w:t>
        <w:br/>
        <w:t xml:space="preserve">  ├─ Shuffle partitions: 200</w:t>
        <w:br/>
        <w:t xml:space="preserve">  ├─ Average partition size: 25MB</w:t>
        <w:br/>
        <w:t xml:space="preserve">  ├─ Many partitions &lt; 1MB</w:t>
        <w:br/>
        <w:t xml:space="preserve">  ├─ Tasks: 200</w:t>
        <w:br/>
        <w:t xml:space="preserve">  ├─ Time: 45 seconds</w:t>
        <w:br/>
        <w:br/>
        <w:t>With Coalescing (64MB target):</w:t>
        <w:br/>
        <w:t xml:space="preserve">  ├─ Coalesced partitions: 78</w:t>
        <w:br/>
        <w:t xml:space="preserve">  ├─ Average partition size: 64MB</w:t>
        <w:br/>
        <w:t xml:space="preserve">  ├─ All partitions &gt; 4MB</w:t>
        <w:br/>
        <w:t xml:space="preserve">  ├─ Tasks: 78</w:t>
        <w:br/>
        <w:t xml:space="preserve">  ├─ Time: 28 seconds</w:t>
        <w:br/>
        <w:br/>
        <w:t>Improvement: 38% faster, 61% fewer tasks</w:t>
      </w:r>
    </w:p>
    <w:p>
      <w:pPr>
        <w:pStyle w:val="Heading2"/>
      </w:pPr>
      <w:r>
        <w:rPr>
          <w:rFonts w:ascii="Aptos Display" w:hAnsi="Aptos Display" w:cs="Aptos Display" w:eastAsia="Aptos Display"/>
        </w:rPr>
        <w:t>6. Dynamic Join Strategy Selection</w:t>
      </w:r>
    </w:p>
    <w:p>
      <w:pPr>
        <w:pStyle w:val="Heading3"/>
      </w:pPr>
      <w:r>
        <w:rPr>
          <w:rFonts w:ascii="Aptos Display" w:hAnsi="Aptos Display" w:cs="Aptos Display" w:eastAsia="Aptos Display"/>
        </w:rPr>
        <w:t>6.1 Runtime Statistics Collection</w:t>
      </w:r>
    </w:p>
    <w:p>
      <w:r>
        <w:rPr>
          <w:rFonts w:ascii="Aptos" w:hAnsi="Aptos" w:cs="Aptos" w:eastAsia="Aptos"/>
          <w:b/>
        </w:rPr>
        <w:t>Statistics Collection:</w:t>
      </w:r>
    </w:p>
    <w:p>
      <w:pPr>
        <w:pStyle w:val="Code"/>
        <w:ind w:left="360"/>
      </w:pPr>
      <w:r>
        <w:t>┌─────────────────────────────────────────────────────────────────┐</w:t>
        <w:br/>
        <w:t>│              Runtime Statistics Collection                       │</w:t>
        <w:br/>
        <w:t>└─────────────────────────────────────────────────────────────────┘</w:t>
        <w:br/>
        <w:br/>
        <w:t>Query: SELECT * FROM large JOIN small ON large.key = small.key</w:t>
        <w:br/>
        <w:t>WHERE small.date &gt; '2024-01-01'</w:t>
        <w:br/>
        <w:br/>
        <w:t>Planning Phase:</w:t>
        <w:br/>
        <w:t>├─ large table: 500GB (from catalog)</w:t>
        <w:br/>
        <w:t>├─ small table: 100GB (from catalog)</w:t>
        <w:br/>
        <w:t>├─ After filter estimate: 50GB (optimizer guess)</w:t>
        <w:br/>
        <w:t>└─ Plan: Sort-Merge Join (both sides too large for broadcast)</w:t>
        <w:br/>
        <w:br/>
        <w:t>Stage 1 Execution (scan + filter on small):</w:t>
        <w:br/>
        <w:t>├─ Actual filtered size: 8MB (much smaller than estimate!)</w:t>
        <w:br/>
        <w:t>└─ Statistics sent to driver</w:t>
        <w:br/>
        <w:br/>
        <w:t>Re-optimization:</w:t>
        <w:br/>
        <w:t>├─ Actual small table size: 8MB &lt; broadcast threshold (10MB)</w:t>
        <w:br/>
        <w:t>└─ New Plan: Broadcast Hash Join</w:t>
        <w:br/>
        <w:br/>
        <w:t>Stage 2 Execution:</w:t>
        <w:br/>
        <w:t>├─ Broadcast small table (8MB)</w:t>
        <w:br/>
        <w:t>├─ No shuffle for large table</w:t>
        <w:br/>
        <w:t>└─ Much faster execution!</w:t>
      </w:r>
    </w:p>
    <w:p>
      <w:pPr>
        <w:pStyle w:val="Heading3"/>
      </w:pPr>
      <w:r>
        <w:rPr>
          <w:rFonts w:ascii="Aptos Display" w:hAnsi="Aptos Display" w:cs="Aptos Display" w:eastAsia="Aptos Display"/>
        </w:rPr>
        <w:t>6.2 Join Strategy Switching</w:t>
      </w:r>
    </w:p>
    <w:p>
      <w:r>
        <w:rPr>
          <w:rFonts w:ascii="Aptos" w:hAnsi="Aptos" w:cs="Aptos" w:eastAsia="Aptos"/>
          <w:b/>
        </w:rPr>
        <w:t>Join Strategy Decision:</w:t>
      </w:r>
    </w:p>
    <w:p>
      <w:pPr>
        <w:pStyle w:val="Code"/>
        <w:ind w:left="360"/>
      </w:pPr>
      <w:r>
        <w:t>┌─────────────────────────────────────────────────────────────────┐</w:t>
        <w:br/>
        <w:t>│              Join Strategy Switching Logic                       │</w:t>
        <w:br/>
        <w:t>└─────────────────────────────────────────────────────────────────┘</w:t>
        <w:br/>
        <w:br/>
        <w:t>After shuffle read, check actual sizes:</w:t>
        <w:br/>
        <w:br/>
        <w:t>if (right_side_size &lt; autoBroadcastJoinThreshold):</w:t>
        <w:br/>
        <w:t xml:space="preserve">    Switch to: BroadcastHashJoin (broadcast right)</w:t>
        <w:br/>
        <w:br/>
        <w:t>elif (left_side_size &lt; autoBroadcastJoinThreshold):</w:t>
        <w:br/>
        <w:t xml:space="preserve">    Switch to: BroadcastHashJoin (broadcast left)</w:t>
        <w:br/>
        <w:br/>
        <w:t>else:</w:t>
        <w:br/>
        <w:t xml:space="preserve">    Keep: Original plan (SortMergeJoin or ShuffleHashJoin)</w:t>
        <w:br/>
        <w:br/>
        <w:t>Example:</w:t>
        <w:br/>
        <w:t xml:space="preserve">  autoBroadcastJoinThreshold = 10MB</w:t>
        <w:br/>
        <w:br/>
        <w:t xml:space="preserve">  Scenario 1: Right side = 8MB → Broadcast Right</w:t>
        <w:br/>
        <w:t xml:space="preserve">  Scenario 2: Right side = 50MB, Left side = 5MB → Broadcast Left</w:t>
        <w:br/>
        <w:t xml:space="preserve">  Scenario 3: Both sides &gt; 10MB → Keep SortMergeJoin</w:t>
      </w:r>
    </w:p>
    <w:p>
      <w:pPr>
        <w:pStyle w:val="Heading3"/>
      </w:pPr>
      <w:r>
        <w:rPr>
          <w:rFonts w:ascii="Aptos Display" w:hAnsi="Aptos Display" w:cs="Aptos Display" w:eastAsia="Aptos Display"/>
        </w:rPr>
        <w:t>6.3 Configuration Parameters</w:t>
      </w:r>
    </w:p>
    <w:p>
      <w:r>
        <w:rPr>
          <w:rFonts w:ascii="Aptos" w:hAnsi="Aptos" w:cs="Aptos" w:eastAsia="Aptos"/>
          <w:b/>
        </w:rPr>
        <w:t>Dynamic Join Configuration:</w:t>
      </w:r>
    </w:p>
    <w:p>
      <w:pPr>
        <w:pStyle w:val="Code"/>
        <w:ind w:left="360"/>
      </w:pPr>
      <w:r>
        <w:t># Broadcast threshold for AQE</w:t>
        <w:br/>
        <w:t># This is SEPARATE from spark.sql.autoBroadcastJoinThreshold</w:t>
        <w:br/>
        <w:t>spark.conf.set("spark.sql.adaptive.autoBroadcastJoinThreshold", "10MB")</w:t>
        <w:br/>
        <w:br/>
        <w:t># Compare with static threshold:</w:t>
        <w:br/>
        <w:t># spark.sql.autoBroadcastJoinThreshold = 10MB (planning time)</w:t>
        <w:br/>
        <w:t># spark.sql.adaptive.autoBroadcastJoinThreshold = 10MB (runtime)</w:t>
        <w:br/>
        <w:br/>
        <w:t># To allow larger runtime broadcasts</w:t>
        <w:br/>
        <w:t>spark.conf.set("spark.sql.adaptive.autoBroadcastJoinThreshold", "50MB")</w:t>
      </w:r>
    </w:p>
    <w:p>
      <w:pPr>
        <w:pStyle w:val="Heading3"/>
      </w:pPr>
      <w:r>
        <w:rPr>
          <w:rFonts w:ascii="Aptos Display" w:hAnsi="Aptos Display" w:cs="Aptos Display" w:eastAsia="Aptos Display"/>
        </w:rPr>
        <w:t>6.4 Best Practices</w:t>
      </w:r>
    </w:p>
    <w:p>
      <w:r>
        <w:rPr>
          <w:rFonts w:ascii="Aptos" w:hAnsi="Aptos" w:cs="Aptos" w:eastAsia="Aptos"/>
          <w:b/>
        </w:rPr>
        <w:t>Join Optimization Best Practices:</w:t>
      </w:r>
    </w:p>
    <w:p>
      <w:pPr>
        <w:pStyle w:val="Code"/>
        <w:ind w:left="360"/>
      </w:pPr>
      <w:r>
        <w:t># 1. Set appropriate broadcast threshold</w:t>
        <w:br/>
        <w:t># Allow larger broadcasts at runtime (actual size known)</w:t>
        <w:br/>
        <w:t>spark.conf.set("spark.sql.adaptive.autoBroadcastJoinThreshold", "50MB")</w:t>
        <w:br/>
        <w:br/>
        <w:t># 2. Don't disable AQE for joins</w:t>
        <w:br/>
        <w:t># Even if you have statistics, runtime can be different</w:t>
        <w:br/>
        <w:br/>
        <w:t># 3. Monitor join strategy changes</w:t>
        <w:br/>
        <w:t>df.explain(mode="extended")</w:t>
        <w:br/>
        <w:t># Look for: "AdaptiveSparkPlan" and "BroadcastHashJoin"</w:t>
        <w:br/>
        <w:br/>
        <w:t># 4. Use hints when you KNOW the best strategy</w:t>
        <w:br/>
        <w:t>from pyspark.sql.functions import broadcast</w:t>
        <w:br/>
        <w:t>result = large_df.join(broadcast(small_df), "key")</w:t>
        <w:br/>
        <w:t># Hint overrides AQE decision</w:t>
      </w:r>
    </w:p>
    <w:p>
      <w:pPr>
        <w:pStyle w:val="Heading2"/>
      </w:pPr>
      <w:r>
        <w:rPr>
          <w:rFonts w:ascii="Aptos Display" w:hAnsi="Aptos Display" w:cs="Aptos Display" w:eastAsia="Aptos Display"/>
        </w:rPr>
        <w:t>7. Skew Join Optimization</w:t>
      </w:r>
    </w:p>
    <w:p>
      <w:pPr>
        <w:pStyle w:val="Heading3"/>
      </w:pPr>
      <w:r>
        <w:rPr>
          <w:rFonts w:ascii="Aptos Display" w:hAnsi="Aptos Display" w:cs="Aptos Display" w:eastAsia="Aptos Display"/>
        </w:rPr>
        <w:t>7.1 Skew Detection Mechanism</w:t>
      </w:r>
    </w:p>
    <w:p>
      <w:r>
        <w:rPr>
          <w:rFonts w:ascii="Aptos" w:hAnsi="Aptos" w:cs="Aptos" w:eastAsia="Aptos"/>
          <w:b/>
        </w:rPr>
        <w:t>Skew Detection Algorithm:</w:t>
      </w:r>
    </w:p>
    <w:p>
      <w:pPr>
        <w:pStyle w:val="Code"/>
        <w:ind w:left="360"/>
      </w:pPr>
      <w:r>
        <w:t>┌─────────────────────────────────────────────────────────────────┐</w:t>
        <w:br/>
        <w:t>│              Skew Detection Algorithm                            │</w:t>
        <w:br/>
        <w:t>└─────────────────────────────────────────────────────────────────┘</w:t>
        <w:br/>
        <w:br/>
        <w:t>After shuffle write, collect partition statistics:</w:t>
        <w:br/>
        <w:br/>
        <w:t>Partition sizes: [50MB, 52MB, 48MB, 800MB, 51MB, 49MB, ...]</w:t>
        <w:br/>
        <w:br/>
        <w:t>Calculate median partition size:</w:t>
        <w:br/>
        <w:t xml:space="preserve">  median = 50MB</w:t>
        <w:br/>
        <w:br/>
        <w:t>Skew detection for each partition:</w:t>
        <w:br/>
        <w:t xml:space="preserve">  is_skewed = (size &gt; skewedPartitionThresholdInBytes) AND</w:t>
        <w:br/>
        <w:t xml:space="preserve">              (size &gt; median * skewedPartitionFactor)</w:t>
        <w:br/>
        <w:br/>
        <w:t>With default settings:</w:t>
        <w:br/>
        <w:t xml:space="preserve">  skewedPartitionThresholdInBytes = 256MB</w:t>
        <w:br/>
        <w:t xml:space="preserve">  skewedPartitionFactor = 5</w:t>
        <w:br/>
        <w:br/>
        <w:t>Partition 3 (800MB):</w:t>
        <w:br/>
        <w:t xml:space="preserve">  800MB &gt; 256MB? YES</w:t>
        <w:br/>
        <w:t xml:space="preserve">  800MB &gt; 50MB * 5 (250MB)? YES</w:t>
        <w:br/>
        <w:t xml:space="preserve">  → SKEWED!</w:t>
        <w:br/>
        <w:br/>
        <w:t>Other partitions (50MB):</w:t>
        <w:br/>
        <w:t xml:space="preserve">  50MB &gt; 256MB? NO</w:t>
        <w:br/>
        <w:t xml:space="preserve">  → NOT SKEWED</w:t>
      </w:r>
    </w:p>
    <w:p>
      <w:pPr>
        <w:pStyle w:val="Heading3"/>
      </w:pPr>
      <w:r>
        <w:rPr>
          <w:rFonts w:ascii="Aptos Display" w:hAnsi="Aptos Display" w:cs="Aptos Display" w:eastAsia="Aptos Display"/>
        </w:rPr>
        <w:t>7.2 Skew Handling Strategy</w:t>
      </w:r>
    </w:p>
    <w:p>
      <w:r>
        <w:rPr>
          <w:rFonts w:ascii="Aptos" w:hAnsi="Aptos" w:cs="Aptos" w:eastAsia="Aptos"/>
          <w:b/>
        </w:rPr>
        <w:t>Skew Join Handling:</w:t>
      </w:r>
    </w:p>
    <w:p>
      <w:pPr>
        <w:pStyle w:val="Code"/>
        <w:ind w:left="360"/>
      </w:pPr>
      <w:r>
        <w:t>┌─────────────────────────────────────────────────────────────────┐</w:t>
        <w:br/>
        <w:t>│              Skew Join Handling Strategy                         │</w:t>
        <w:br/>
        <w:t>└─────────────────────────────────────────────────────────────────┘</w:t>
        <w:br/>
        <w:br/>
        <w:t>Original Plan:</w:t>
        <w:br/>
        <w:t xml:space="preserve">  Table A (skewed) JOIN Table B ON A.key = B.key</w:t>
        <w:br/>
        <w:br/>
        <w:t xml:space="preserve">  Table A partitions: [50MB] [52MB] [800MB] [51MB]</w:t>
        <w:br/>
        <w:t xml:space="preserve">  Table B partitions: [20MB] [22MB] [120MB] [21MB]</w:t>
        <w:br/>
        <w:br/>
        <w:t>Step 1: Identify skewed partitions</w:t>
        <w:br/>
        <w:t xml:space="preserve">  A.partition[2] = 800MB → SKEWED</w:t>
        <w:br/>
        <w:t xml:space="preserve">  B.partition[2] = 120MB → Corresponding partition</w:t>
        <w:br/>
        <w:br/>
        <w:t>Step 2: Split skewed partition</w:t>
        <w:br/>
        <w:t xml:space="preserve">  A.partition[2] split into 8 sub-partitions:</w:t>
        <w:br/>
        <w:t xml:space="preserve">  [100MB] [100MB] [100MB] [100MB] [100MB] [100MB] [100MB] [100MB]</w:t>
        <w:br/>
        <w:br/>
        <w:t>Step 3: Replicate corresponding partition</w:t>
        <w:br/>
        <w:t xml:space="preserve">  B.partition[2] replicated 8 times for joining with each split</w:t>
        <w:br/>
        <w:br/>
        <w:t>Step 4: Execute parallel joins</w:t>
        <w:br/>
        <w:t xml:space="preserve">  ┌─────────────┬─────────────────────────────────────────────┐</w:t>
        <w:br/>
        <w:t xml:space="preserve">  │ A.part[0]   │ JOIN B.part[0]                              │</w:t>
        <w:br/>
        <w:t xml:space="preserve">  │ A.part[1]   │ JOIN B.part[1]                              │</w:t>
        <w:br/>
        <w:t xml:space="preserve">  │ A.part[2].s0│ JOIN B.part[2] (replica 1)                  │</w:t>
        <w:br/>
        <w:t xml:space="preserve">  │ A.part[2].s1│ JOIN B.part[2] (replica 2)                  │</w:t>
        <w:br/>
        <w:t xml:space="preserve">  │ ...         │ ...                                          │</w:t>
        <w:br/>
        <w:t xml:space="preserve">  │ A.part[2].s7│ JOIN B.part[2] (replica 8)                  │</w:t>
        <w:br/>
        <w:t xml:space="preserve">  │ A.part[3]   │ JOIN B.part[3]                              │</w:t>
        <w:br/>
        <w:t xml:space="preserve">  └─────────────┴─────────────────────────────────────────────┘</w:t>
        <w:br/>
        <w:br/>
        <w:t>Result: Balanced execution, no stragglers!</w:t>
      </w:r>
    </w:p>
    <w:p>
      <w:pPr>
        <w:pStyle w:val="Heading3"/>
      </w:pPr>
      <w:r>
        <w:rPr>
          <w:rFonts w:ascii="Aptos Display" w:hAnsi="Aptos Display" w:cs="Aptos Display" w:eastAsia="Aptos Display"/>
        </w:rPr>
        <w:t>7.3 Configuration Parameters</w:t>
      </w:r>
    </w:p>
    <w:p>
      <w:r>
        <w:rPr>
          <w:rFonts w:ascii="Aptos" w:hAnsi="Aptos" w:cs="Aptos" w:eastAsia="Aptos"/>
          <w:b/>
        </w:rPr>
        <w:t>Skew Join Configuration:</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Parameter</w:t>
            </w:r>
          </w:p>
        </w:tc>
        <w:tc>
          <w:tcPr>
            <w:tcW w:type="dxa" w:w="3120"/>
            <w:shd w:fill="0F4761"/>
          </w:tcPr>
          <w:p>
            <w:pPr>
              <w:spacing w:after="40" w:before="40"/>
            </w:pPr>
            <w:r>
              <w:rPr>
                <w:rFonts w:ascii="Aptos" w:hAnsi="Aptos" w:cs="Aptos" w:eastAsia="Aptos"/>
                <w:b/>
                <w:color w:val="FFFFFF"/>
                <w:sz w:val="20"/>
              </w:rPr>
              <w:t>Default</w:t>
            </w:r>
          </w:p>
        </w:tc>
        <w:tc>
          <w:tcPr>
            <w:tcW w:type="dxa" w:w="3120"/>
            <w:shd w:fill="0F4761"/>
          </w:tcPr>
          <w:p>
            <w:pPr>
              <w:spacing w:after="40" w:before="40"/>
            </w:pPr>
            <w:r>
              <w:rPr>
                <w:rFonts w:ascii="Aptos" w:hAnsi="Aptos" w:cs="Aptos" w:eastAsia="Aptos"/>
                <w:b/>
                <w:color w:val="FFFFFF"/>
                <w:sz w:val="20"/>
              </w:rPr>
              <w:t>Description</w:t>
            </w:r>
          </w:p>
        </w:tc>
      </w:tr>
      <w:tr>
        <w:tc>
          <w:tcPr>
            <w:tcW w:type="dxa" w:w="3120"/>
          </w:tcPr>
          <w:p>
            <w:pPr>
              <w:spacing w:after="40" w:before="40"/>
            </w:pPr>
            <w:r>
              <w:rPr>
                <w:rFonts w:ascii="Aptos" w:hAnsi="Aptos" w:cs="Aptos" w:eastAsia="Aptos"/>
                <w:sz w:val="20"/>
              </w:rPr>
              <w:t>`spark.sql.adaptive.skewJoin.enabled`</w:t>
            </w:r>
          </w:p>
        </w:tc>
        <w:tc>
          <w:tcPr>
            <w:tcW w:type="dxa" w:w="3120"/>
          </w:tcPr>
          <w:p>
            <w:pPr>
              <w:spacing w:after="40" w:before="40"/>
            </w:pPr>
            <w:r>
              <w:rPr>
                <w:rFonts w:ascii="Aptos" w:hAnsi="Aptos" w:cs="Aptos" w:eastAsia="Aptos"/>
                <w:sz w:val="20"/>
              </w:rPr>
              <w:t>true</w:t>
            </w:r>
          </w:p>
        </w:tc>
        <w:tc>
          <w:tcPr>
            <w:tcW w:type="dxa" w:w="3120"/>
          </w:tcPr>
          <w:p>
            <w:pPr>
              <w:spacing w:after="40" w:before="40"/>
            </w:pPr>
            <w:r>
              <w:rPr>
                <w:rFonts w:ascii="Aptos" w:hAnsi="Aptos" w:cs="Aptos" w:eastAsia="Aptos"/>
                <w:sz w:val="20"/>
              </w:rPr>
              <w:t>Enable skew handling</w:t>
            </w:r>
          </w:p>
        </w:tc>
      </w:tr>
      <w:tr>
        <w:tc>
          <w:tcPr>
            <w:tcW w:type="dxa" w:w="3120"/>
            <w:shd w:fill="E8E8E8"/>
          </w:tcPr>
          <w:p>
            <w:pPr>
              <w:spacing w:after="40" w:before="40"/>
            </w:pPr>
            <w:r>
              <w:rPr>
                <w:rFonts w:ascii="Aptos" w:hAnsi="Aptos" w:cs="Aptos" w:eastAsia="Aptos"/>
                <w:sz w:val="20"/>
              </w:rPr>
              <w:t>`spark.sql.adaptive.skewJoin.skewedPartitionFactor`</w:t>
            </w:r>
          </w:p>
        </w:tc>
        <w:tc>
          <w:tcPr>
            <w:tcW w:type="dxa" w:w="3120"/>
            <w:shd w:fill="E8E8E8"/>
          </w:tcPr>
          <w:p>
            <w:pPr>
              <w:spacing w:after="40" w:before="40"/>
            </w:pPr>
            <w:r>
              <w:rPr>
                <w:rFonts w:ascii="Aptos" w:hAnsi="Aptos" w:cs="Aptos" w:eastAsia="Aptos"/>
                <w:sz w:val="20"/>
              </w:rPr>
              <w:t>5</w:t>
            </w:r>
          </w:p>
        </w:tc>
        <w:tc>
          <w:tcPr>
            <w:tcW w:type="dxa" w:w="3120"/>
            <w:shd w:fill="E8E8E8"/>
          </w:tcPr>
          <w:p>
            <w:pPr>
              <w:spacing w:after="40" w:before="40"/>
            </w:pPr>
            <w:r>
              <w:rPr>
                <w:rFonts w:ascii="Aptos" w:hAnsi="Aptos" w:cs="Aptos" w:eastAsia="Aptos"/>
                <w:sz w:val="20"/>
              </w:rPr>
              <w:t>Multiplier for median</w:t>
            </w:r>
          </w:p>
        </w:tc>
      </w:tr>
      <w:tr>
        <w:tc>
          <w:tcPr>
            <w:tcW w:type="dxa" w:w="3120"/>
          </w:tcPr>
          <w:p>
            <w:pPr>
              <w:spacing w:after="40" w:before="40"/>
            </w:pPr>
            <w:r>
              <w:rPr>
                <w:rFonts w:ascii="Aptos" w:hAnsi="Aptos" w:cs="Aptos" w:eastAsia="Aptos"/>
                <w:sz w:val="20"/>
              </w:rPr>
              <w:t>`spark.sql.adaptive.skewJoin.skewedPartitionThresholdInBytes`</w:t>
            </w:r>
          </w:p>
        </w:tc>
        <w:tc>
          <w:tcPr>
            <w:tcW w:type="dxa" w:w="3120"/>
          </w:tcPr>
          <w:p>
            <w:pPr>
              <w:spacing w:after="40" w:before="40"/>
            </w:pPr>
            <w:r>
              <w:rPr>
                <w:rFonts w:ascii="Aptos" w:hAnsi="Aptos" w:cs="Aptos" w:eastAsia="Aptos"/>
                <w:sz w:val="20"/>
              </w:rPr>
              <w:t>256MB</w:t>
            </w:r>
          </w:p>
        </w:tc>
        <w:tc>
          <w:tcPr>
            <w:tcW w:type="dxa" w:w="3120"/>
          </w:tcPr>
          <w:p>
            <w:pPr>
              <w:spacing w:after="40" w:before="40"/>
            </w:pPr>
            <w:r>
              <w:rPr>
                <w:rFonts w:ascii="Aptos" w:hAnsi="Aptos" w:cs="Aptos" w:eastAsia="Aptos"/>
                <w:sz w:val="20"/>
              </w:rPr>
              <w:t>Minimum size for skew</w:t>
            </w:r>
          </w:p>
        </w:tc>
      </w:tr>
    </w:tbl>
    <w:p/>
    <w:p>
      <w:r>
        <w:rPr>
          <w:rFonts w:ascii="Aptos" w:hAnsi="Aptos" w:cs="Aptos" w:eastAsia="Aptos"/>
          <w:b/>
        </w:rPr>
        <w:t>Configuration Examples:</w:t>
      </w:r>
    </w:p>
    <w:p>
      <w:pPr>
        <w:pStyle w:val="Code"/>
        <w:ind w:left="360"/>
      </w:pPr>
      <w:r>
        <w:t># Default configuration (moderate skew detection)</w:t>
        <w:br/>
        <w:t>spark.conf.set("spark.sql.adaptive.skewJoin.enabled", "true")</w:t>
        <w:br/>
        <w:t>spark.conf.set("spark.sql.adaptive.skewJoin.skewedPartitionFactor", "5")</w:t>
        <w:br/>
        <w:t>spark.conf.set("spark.sql.adaptive.skewJoin.skewedPartitionThresholdInBytes", "256MB")</w:t>
        <w:br/>
        <w:br/>
        <w:t># Aggressive skew detection (catch more skew)</w:t>
        <w:br/>
        <w:t>spark.conf.set("spark.sql.adaptive.skewJoin.skewedPartitionFactor", "3")</w:t>
        <w:br/>
        <w:t>spark.conf.set("spark.sql.adaptive.skewJoin.skewedPartitionThresholdInBytes", "128MB")</w:t>
        <w:br/>
        <w:br/>
        <w:t># Conservative skew detection (only severe skew)</w:t>
        <w:br/>
        <w:t>spark.conf.set("spark.sql.adaptive.skewJoin.skewedPartitionFactor", "10")</w:t>
        <w:br/>
        <w:t>spark.conf.set("spark.sql.adaptive.skewJoin.skewedPartitionThresholdInBytes", "512MB")</w:t>
      </w:r>
    </w:p>
    <w:p>
      <w:pPr>
        <w:pStyle w:val="Heading3"/>
      </w:pPr>
      <w:r>
        <w:rPr>
          <w:rFonts w:ascii="Aptos Display" w:hAnsi="Aptos Display" w:cs="Aptos Display" w:eastAsia="Aptos Display"/>
        </w:rPr>
        <w:t>7.4 Tuning for Different Scenarios</w:t>
      </w:r>
    </w:p>
    <w:p>
      <w:r>
        <w:rPr>
          <w:rFonts w:ascii="Aptos" w:hAnsi="Aptos" w:cs="Aptos" w:eastAsia="Aptos"/>
          <w:b/>
        </w:rPr>
        <w:t>Skew Tuning Guidelines:</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Scenario</w:t>
            </w:r>
          </w:p>
        </w:tc>
        <w:tc>
          <w:tcPr>
            <w:tcW w:type="dxa" w:w="2340"/>
            <w:shd w:fill="0F4761"/>
          </w:tcPr>
          <w:p>
            <w:pPr>
              <w:spacing w:after="40" w:before="40"/>
            </w:pPr>
            <w:r>
              <w:rPr>
                <w:rFonts w:ascii="Aptos" w:hAnsi="Aptos" w:cs="Aptos" w:eastAsia="Aptos"/>
                <w:b/>
                <w:color w:val="FFFFFF"/>
                <w:sz w:val="20"/>
              </w:rPr>
              <w:t>Factor</w:t>
            </w:r>
          </w:p>
        </w:tc>
        <w:tc>
          <w:tcPr>
            <w:tcW w:type="dxa" w:w="2340"/>
            <w:shd w:fill="0F4761"/>
          </w:tcPr>
          <w:p>
            <w:pPr>
              <w:spacing w:after="40" w:before="40"/>
            </w:pPr>
            <w:r>
              <w:rPr>
                <w:rFonts w:ascii="Aptos" w:hAnsi="Aptos" w:cs="Aptos" w:eastAsia="Aptos"/>
                <w:b/>
                <w:color w:val="FFFFFF"/>
                <w:sz w:val="20"/>
              </w:rPr>
              <w:t>Threshold</w:t>
            </w:r>
          </w:p>
        </w:tc>
        <w:tc>
          <w:tcPr>
            <w:tcW w:type="dxa" w:w="2340"/>
            <w:shd w:fill="0F4761"/>
          </w:tcPr>
          <w:p>
            <w:pPr>
              <w:spacing w:after="40" w:before="40"/>
            </w:pPr>
            <w:r>
              <w:rPr>
                <w:rFonts w:ascii="Aptos" w:hAnsi="Aptos" w:cs="Aptos" w:eastAsia="Aptos"/>
                <w:b/>
                <w:color w:val="FFFFFF"/>
                <w:sz w:val="20"/>
              </w:rPr>
              <w:t>Rationale</w:t>
            </w:r>
          </w:p>
        </w:tc>
      </w:tr>
      <w:tr>
        <w:tc>
          <w:tcPr>
            <w:tcW w:type="dxa" w:w="2340"/>
          </w:tcPr>
          <w:p>
            <w:pPr>
              <w:spacing w:after="40" w:before="40"/>
            </w:pPr>
            <w:r>
              <w:rPr>
                <w:rFonts w:ascii="Aptos" w:hAnsi="Aptos" w:cs="Aptos" w:eastAsia="Aptos"/>
                <w:sz w:val="20"/>
              </w:rPr>
              <w:t>Unknown data</w:t>
            </w:r>
          </w:p>
        </w:tc>
        <w:tc>
          <w:tcPr>
            <w:tcW w:type="dxa" w:w="2340"/>
          </w:tcPr>
          <w:p>
            <w:pPr>
              <w:spacing w:after="40" w:before="40"/>
            </w:pPr>
            <w:r>
              <w:rPr>
                <w:rFonts w:ascii="Aptos" w:hAnsi="Aptos" w:cs="Aptos" w:eastAsia="Aptos"/>
                <w:sz w:val="20"/>
              </w:rPr>
              <w:t>5</w:t>
            </w:r>
          </w:p>
        </w:tc>
        <w:tc>
          <w:tcPr>
            <w:tcW w:type="dxa" w:w="2340"/>
          </w:tcPr>
          <w:p>
            <w:pPr>
              <w:spacing w:after="40" w:before="40"/>
            </w:pPr>
            <w:r>
              <w:rPr>
                <w:rFonts w:ascii="Aptos" w:hAnsi="Aptos" w:cs="Aptos" w:eastAsia="Aptos"/>
                <w:sz w:val="20"/>
              </w:rPr>
              <w:t>256MB</w:t>
            </w:r>
          </w:p>
        </w:tc>
        <w:tc>
          <w:tcPr>
            <w:tcW w:type="dxa" w:w="2340"/>
          </w:tcPr>
          <w:p>
            <w:pPr>
              <w:spacing w:after="40" w:before="40"/>
            </w:pPr>
            <w:r>
              <w:rPr>
                <w:rFonts w:ascii="Aptos" w:hAnsi="Aptos" w:cs="Aptos" w:eastAsia="Aptos"/>
                <w:sz w:val="20"/>
              </w:rPr>
              <w:t>Balanced defaults</w:t>
            </w:r>
          </w:p>
        </w:tc>
      </w:tr>
      <w:tr>
        <w:tc>
          <w:tcPr>
            <w:tcW w:type="dxa" w:w="2340"/>
            <w:shd w:fill="E8E8E8"/>
          </w:tcPr>
          <w:p>
            <w:pPr>
              <w:spacing w:after="40" w:before="40"/>
            </w:pPr>
            <w:r>
              <w:rPr>
                <w:rFonts w:ascii="Aptos" w:hAnsi="Aptos" w:cs="Aptos" w:eastAsia="Aptos"/>
                <w:sz w:val="20"/>
              </w:rPr>
              <w:t>Known heavy skew</w:t>
            </w:r>
          </w:p>
        </w:tc>
        <w:tc>
          <w:tcPr>
            <w:tcW w:type="dxa" w:w="2340"/>
            <w:shd w:fill="E8E8E8"/>
          </w:tcPr>
          <w:p>
            <w:pPr>
              <w:spacing w:after="40" w:before="40"/>
            </w:pPr>
            <w:r>
              <w:rPr>
                <w:rFonts w:ascii="Aptos" w:hAnsi="Aptos" w:cs="Aptos" w:eastAsia="Aptos"/>
                <w:sz w:val="20"/>
              </w:rPr>
              <w:t>3</w:t>
            </w:r>
          </w:p>
        </w:tc>
        <w:tc>
          <w:tcPr>
            <w:tcW w:type="dxa" w:w="2340"/>
            <w:shd w:fill="E8E8E8"/>
          </w:tcPr>
          <w:p>
            <w:pPr>
              <w:spacing w:after="40" w:before="40"/>
            </w:pPr>
            <w:r>
              <w:rPr>
                <w:rFonts w:ascii="Aptos" w:hAnsi="Aptos" w:cs="Aptos" w:eastAsia="Aptos"/>
                <w:sz w:val="20"/>
              </w:rPr>
              <w:t>128MB</w:t>
            </w:r>
          </w:p>
        </w:tc>
        <w:tc>
          <w:tcPr>
            <w:tcW w:type="dxa" w:w="2340"/>
            <w:shd w:fill="E8E8E8"/>
          </w:tcPr>
          <w:p>
            <w:pPr>
              <w:spacing w:after="40" w:before="40"/>
            </w:pPr>
            <w:r>
              <w:rPr>
                <w:rFonts w:ascii="Aptos" w:hAnsi="Aptos" w:cs="Aptos" w:eastAsia="Aptos"/>
                <w:sz w:val="20"/>
              </w:rPr>
              <w:t>Catch more skew</w:t>
            </w:r>
          </w:p>
        </w:tc>
      </w:tr>
      <w:tr>
        <w:tc>
          <w:tcPr>
            <w:tcW w:type="dxa" w:w="2340"/>
          </w:tcPr>
          <w:p>
            <w:pPr>
              <w:spacing w:after="40" w:before="40"/>
            </w:pPr>
            <w:r>
              <w:rPr>
                <w:rFonts w:ascii="Aptos" w:hAnsi="Aptos" w:cs="Aptos" w:eastAsia="Aptos"/>
                <w:sz w:val="20"/>
              </w:rPr>
              <w:t>Slight skew</w:t>
            </w:r>
          </w:p>
        </w:tc>
        <w:tc>
          <w:tcPr>
            <w:tcW w:type="dxa" w:w="2340"/>
          </w:tcPr>
          <w:p>
            <w:pPr>
              <w:spacing w:after="40" w:before="40"/>
            </w:pPr>
            <w:r>
              <w:rPr>
                <w:rFonts w:ascii="Aptos" w:hAnsi="Aptos" w:cs="Aptos" w:eastAsia="Aptos"/>
                <w:sz w:val="20"/>
              </w:rPr>
              <w:t>10</w:t>
            </w:r>
          </w:p>
        </w:tc>
        <w:tc>
          <w:tcPr>
            <w:tcW w:type="dxa" w:w="2340"/>
          </w:tcPr>
          <w:p>
            <w:pPr>
              <w:spacing w:after="40" w:before="40"/>
            </w:pPr>
            <w:r>
              <w:rPr>
                <w:rFonts w:ascii="Aptos" w:hAnsi="Aptos" w:cs="Aptos" w:eastAsia="Aptos"/>
                <w:sz w:val="20"/>
              </w:rPr>
              <w:t>512MB</w:t>
            </w:r>
          </w:p>
        </w:tc>
        <w:tc>
          <w:tcPr>
            <w:tcW w:type="dxa" w:w="2340"/>
          </w:tcPr>
          <w:p>
            <w:pPr>
              <w:spacing w:after="40" w:before="40"/>
            </w:pPr>
            <w:r>
              <w:rPr>
                <w:rFonts w:ascii="Aptos" w:hAnsi="Aptos" w:cs="Aptos" w:eastAsia="Aptos"/>
                <w:sz w:val="20"/>
              </w:rPr>
              <w:t>Avoid over-splitting</w:t>
            </w:r>
          </w:p>
        </w:tc>
      </w:tr>
      <w:tr>
        <w:tc>
          <w:tcPr>
            <w:tcW w:type="dxa" w:w="2340"/>
            <w:shd w:fill="E8E8E8"/>
          </w:tcPr>
          <w:p>
            <w:pPr>
              <w:spacing w:after="40" w:before="40"/>
            </w:pPr>
            <w:r>
              <w:rPr>
                <w:rFonts w:ascii="Aptos" w:hAnsi="Aptos" w:cs="Aptos" w:eastAsia="Aptos"/>
                <w:sz w:val="20"/>
              </w:rPr>
              <w:t>Large partitions</w:t>
            </w:r>
          </w:p>
        </w:tc>
        <w:tc>
          <w:tcPr>
            <w:tcW w:type="dxa" w:w="2340"/>
            <w:shd w:fill="E8E8E8"/>
          </w:tcPr>
          <w:p>
            <w:pPr>
              <w:spacing w:after="40" w:before="40"/>
            </w:pPr>
            <w:r>
              <w:rPr>
                <w:rFonts w:ascii="Aptos" w:hAnsi="Aptos" w:cs="Aptos" w:eastAsia="Aptos"/>
                <w:sz w:val="20"/>
              </w:rPr>
              <w:t>5</w:t>
            </w:r>
          </w:p>
        </w:tc>
        <w:tc>
          <w:tcPr>
            <w:tcW w:type="dxa" w:w="2340"/>
            <w:shd w:fill="E8E8E8"/>
          </w:tcPr>
          <w:p>
            <w:pPr>
              <w:spacing w:after="40" w:before="40"/>
            </w:pPr>
            <w:r>
              <w:rPr>
                <w:rFonts w:ascii="Aptos" w:hAnsi="Aptos" w:cs="Aptos" w:eastAsia="Aptos"/>
                <w:sz w:val="20"/>
              </w:rPr>
              <w:t>512MB</w:t>
            </w:r>
          </w:p>
        </w:tc>
        <w:tc>
          <w:tcPr>
            <w:tcW w:type="dxa" w:w="2340"/>
            <w:shd w:fill="E8E8E8"/>
          </w:tcPr>
          <w:p>
            <w:pPr>
              <w:spacing w:after="40" w:before="40"/>
            </w:pPr>
            <w:r>
              <w:rPr>
                <w:rFonts w:ascii="Aptos" w:hAnsi="Aptos" w:cs="Aptos" w:eastAsia="Aptos"/>
                <w:sz w:val="20"/>
              </w:rPr>
              <w:t>Match partition size</w:t>
            </w:r>
          </w:p>
        </w:tc>
      </w:tr>
      <w:tr>
        <w:tc>
          <w:tcPr>
            <w:tcW w:type="dxa" w:w="2340"/>
          </w:tcPr>
          <w:p>
            <w:pPr>
              <w:spacing w:after="40" w:before="40"/>
            </w:pPr>
            <w:r>
              <w:rPr>
                <w:rFonts w:ascii="Aptos" w:hAnsi="Aptos" w:cs="Aptos" w:eastAsia="Aptos"/>
                <w:sz w:val="20"/>
              </w:rPr>
              <w:t>Memory-limited</w:t>
            </w:r>
          </w:p>
        </w:tc>
        <w:tc>
          <w:tcPr>
            <w:tcW w:type="dxa" w:w="2340"/>
          </w:tcPr>
          <w:p>
            <w:pPr>
              <w:spacing w:after="40" w:before="40"/>
            </w:pPr>
            <w:r>
              <w:rPr>
                <w:rFonts w:ascii="Aptos" w:hAnsi="Aptos" w:cs="Aptos" w:eastAsia="Aptos"/>
                <w:sz w:val="20"/>
              </w:rPr>
              <w:t>3</w:t>
            </w:r>
          </w:p>
        </w:tc>
        <w:tc>
          <w:tcPr>
            <w:tcW w:type="dxa" w:w="2340"/>
          </w:tcPr>
          <w:p>
            <w:pPr>
              <w:spacing w:after="40" w:before="40"/>
            </w:pPr>
            <w:r>
              <w:rPr>
                <w:rFonts w:ascii="Aptos" w:hAnsi="Aptos" w:cs="Aptos" w:eastAsia="Aptos"/>
                <w:sz w:val="20"/>
              </w:rPr>
              <w:t>128MB</w:t>
            </w:r>
          </w:p>
        </w:tc>
        <w:tc>
          <w:tcPr>
            <w:tcW w:type="dxa" w:w="2340"/>
          </w:tcPr>
          <w:p>
            <w:pPr>
              <w:spacing w:after="40" w:before="40"/>
            </w:pPr>
            <w:r>
              <w:rPr>
                <w:rFonts w:ascii="Aptos" w:hAnsi="Aptos" w:cs="Aptos" w:eastAsia="Aptos"/>
                <w:sz w:val="20"/>
              </w:rPr>
              <w:t>Smaller splits</w:t>
            </w:r>
          </w:p>
        </w:tc>
      </w:tr>
    </w:tbl>
    <w:p/>
    <w:p>
      <w:r>
        <w:rPr>
          <w:rFonts w:ascii="Aptos" w:hAnsi="Aptos" w:cs="Aptos" w:eastAsia="Aptos"/>
          <w:b/>
        </w:rPr>
        <w:t>Tuning Workflow:</w:t>
      </w:r>
    </w:p>
    <w:p>
      <w:pPr>
        <w:pStyle w:val="Code"/>
        <w:ind w:left="360"/>
      </w:pPr>
      <w:r>
        <w:t># 1. Start with defaults</w:t>
        <w:br/>
        <w:t>spark.conf.set("spark.sql.adaptive.skewJoin.enabled", "true")</w:t>
        <w:br/>
        <w:br/>
        <w:t># 2. Monitor join performance in Spark UI</w:t>
        <w:br/>
        <w:t># Look for: Task duration variance</w:t>
        <w:br/>
        <w:br/>
        <w:t># 3. If severe skew still visible:</w:t>
        <w:br/>
        <w:t>#    Reduce threshold and factor</w:t>
        <w:br/>
        <w:t>spark.conf.set("spark.sql.adaptive.skewJoin.skewedPartitionFactor", "3")</w:t>
        <w:br/>
        <w:t>spark.conf.set("spark.sql.adaptive.skewJoin.skewedPartitionThresholdInBytes", "128MB")</w:t>
        <w:br/>
        <w:br/>
        <w:t># 4. If too many splits (overhead):</w:t>
        <w:br/>
        <w:t>#    Increase threshold and factor</w:t>
        <w:br/>
        <w:t>spark.conf.set("spark.sql.adaptive.skewJoin.skewedPartitionFactor", "10")</w:t>
      </w:r>
    </w:p>
    <w:p>
      <w:pPr>
        <w:pStyle w:val="Heading2"/>
      </w:pPr>
      <w:r>
        <w:rPr>
          <w:rFonts w:ascii="Aptos Display" w:hAnsi="Aptos Display" w:cs="Aptos Display" w:eastAsia="Aptos Display"/>
        </w:rPr>
        <w:t>8. Local Shuffle Reader</w:t>
      </w:r>
    </w:p>
    <w:p>
      <w:pPr>
        <w:pStyle w:val="Heading3"/>
      </w:pPr>
      <w:r>
        <w:rPr>
          <w:rFonts w:ascii="Aptos Display" w:hAnsi="Aptos Display" w:cs="Aptos Display" w:eastAsia="Aptos Display"/>
        </w:rPr>
        <w:t>8.1 How It Works</w:t>
      </w:r>
    </w:p>
    <w:p>
      <w:r>
        <w:rPr>
          <w:rFonts w:ascii="Aptos" w:hAnsi="Aptos" w:cs="Aptos" w:eastAsia="Aptos"/>
          <w:b/>
        </w:rPr>
        <w:t>Local Shuffle Reader:</w:t>
      </w:r>
    </w:p>
    <w:p>
      <w:pPr>
        <w:pStyle w:val="Code"/>
        <w:ind w:left="360"/>
      </w:pPr>
      <w:r>
        <w:t>┌─────────────────────────────────────────────────────────────────┐</w:t>
        <w:br/>
        <w:t>│              Local Shuffle Reader Optimization                   │</w:t>
        <w:br/>
        <w:t>└─────────────────────────────────────────────────────────────────┘</w:t>
        <w:br/>
        <w:br/>
        <w:t>Scenario: Shuffle followed by operation that doesn't need partitioning</w:t>
        <w:br/>
        <w:br/>
        <w:t>Without Local Shuffle Reader:</w:t>
        <w:br/>
        <w:t xml:space="preserve">  Stage 1: Shuffle write (hash partitioned)</w:t>
        <w:br/>
        <w:t xml:space="preserve">  Stage 2: Shuffle read (fetch from remote)</w:t>
        <w:br/>
        <w:t xml:space="preserve">    → Each reducer fetches from all mappers</w:t>
        <w:br/>
        <w:t xml:space="preserve">    → Network I/O</w:t>
        <w:br/>
        <w:br/>
        <w:t>With Local Shuffle Reader:</w:t>
        <w:br/>
        <w:t xml:space="preserve">  Stage 1: Shuffle write (hash partitioned)</w:t>
        <w:br/>
        <w:t xml:space="preserve">  Stage 2: Local read (no network)</w:t>
        <w:br/>
        <w:t xml:space="preserve">    → Each reader reads local shuffle files</w:t>
        <w:br/>
        <w:t xml:space="preserve">    → No network I/O (if data locality allows)</w:t>
        <w:br/>
        <w:br/>
        <w:t>Applicable when:</w:t>
        <w:br/>
        <w:t>• Downstream operation doesn't need specific partitioning</w:t>
        <w:br/>
        <w:t>• Data can be read locally</w:t>
        <w:br/>
        <w:t>• Partition coalescing is applied</w:t>
      </w:r>
    </w:p>
    <w:p>
      <w:pPr>
        <w:pStyle w:val="Heading3"/>
      </w:pPr>
      <w:r>
        <w:rPr>
          <w:rFonts w:ascii="Aptos Display" w:hAnsi="Aptos Display" w:cs="Aptos Display" w:eastAsia="Aptos Display"/>
        </w:rPr>
        <w:t>8.2 Configuration</w:t>
      </w:r>
    </w:p>
    <w:p>
      <w:pPr>
        <w:pStyle w:val="Code"/>
        <w:ind w:left="360"/>
      </w:pPr>
      <w:r>
        <w:t># Enable local shuffle reader (default: true)</w:t>
        <w:br/>
        <w:t>spark.conf.set("spark.sql.adaptive.localShuffleReader.enabled", "true")</w:t>
        <w:br/>
        <w:br/>
        <w:t># Conditions for local shuffle reader:</w:t>
        <w:br/>
        <w:t># 1. AQE must be enabled</w:t>
        <w:br/>
        <w:t># 2. Partition coalescing must be applied</w:t>
        <w:br/>
        <w:t># 3. Downstream doesn't require hash partitioning</w:t>
      </w:r>
    </w:p>
    <w:p>
      <w:pPr>
        <w:pStyle w:val="Heading3"/>
      </w:pPr>
      <w:r>
        <w:rPr>
          <w:rFonts w:ascii="Aptos Display" w:hAnsi="Aptos Display" w:cs="Aptos Display" w:eastAsia="Aptos Display"/>
        </w:rPr>
        <w:t>8.3 When to Disable</w:t>
      </w:r>
    </w:p>
    <w:p>
      <w:r>
        <w:rPr>
          <w:rFonts w:ascii="Aptos" w:hAnsi="Aptos" w:cs="Aptos" w:eastAsia="Aptos"/>
          <w:b/>
        </w:rPr>
        <w:t>Disable Local Shuffle Reader:</w:t>
      </w:r>
    </w:p>
    <w:p>
      <w:pPr>
        <w:pStyle w:val="Code"/>
        <w:ind w:left="360"/>
      </w:pPr>
      <w:r>
        <w:t># Disable if you need exact partition distribution</w:t>
        <w:br/>
        <w:t># (rare, but can happen with bucketed outputs)</w:t>
        <w:br/>
        <w:t>spark.conf.set("spark.sql.adaptive.localShuffleReader.enabled", "false")</w:t>
        <w:br/>
        <w:br/>
        <w:t># Scenarios to disable:</w:t>
        <w:br/>
        <w:t># 1. Writing to bucketed table</w:t>
        <w:br/>
        <w:t># 2. Downstream requires specific partitioning</w:t>
        <w:br/>
        <w:t># 3. Debugging partition-related issues</w:t>
      </w:r>
    </w:p>
    <w:p>
      <w:pPr>
        <w:pStyle w:val="Heading2"/>
      </w:pPr>
      <w:r>
        <w:rPr>
          <w:rFonts w:ascii="Aptos Display" w:hAnsi="Aptos Display" w:cs="Aptos Display" w:eastAsia="Aptos Display"/>
        </w:rPr>
        <w:t>9. AQE and Query Planning</w:t>
      </w:r>
    </w:p>
    <w:p>
      <w:pPr>
        <w:pStyle w:val="Heading3"/>
      </w:pPr>
      <w:r>
        <w:rPr>
          <w:rFonts w:ascii="Aptos Display" w:hAnsi="Aptos Display" w:cs="Aptos Display" w:eastAsia="Aptos Display"/>
        </w:rPr>
        <w:t>9.1 Query Stage Boundaries</w:t>
      </w:r>
    </w:p>
    <w:p>
      <w:r>
        <w:rPr>
          <w:rFonts w:ascii="Aptos" w:hAnsi="Aptos" w:cs="Aptos" w:eastAsia="Aptos"/>
          <w:b/>
        </w:rPr>
        <w:t>Query Stage Concept:</w:t>
      </w:r>
    </w:p>
    <w:p>
      <w:pPr>
        <w:pStyle w:val="Code"/>
        <w:ind w:left="360"/>
      </w:pPr>
      <w:r>
        <w:t>┌─────────────────────────────────────────────────────────────────┐</w:t>
        <w:br/>
        <w:t>│              Query Stages in AQE                                 │</w:t>
        <w:br/>
        <w:t>└─────────────────────────────────────────────────────────────────┘</w:t>
        <w:br/>
        <w:br/>
        <w:t>Query: SELECT a.*, b.value</w:t>
        <w:br/>
        <w:t xml:space="preserve">       FROM table_a a</w:t>
        <w:br/>
        <w:t xml:space="preserve">       JOIN table_b b ON a.key = b.key</w:t>
        <w:br/>
        <w:t xml:space="preserve">       WHERE a.status = 'active'</w:t>
        <w:br/>
        <w:t xml:space="preserve">       GROUP BY a.category</w:t>
        <w:br/>
        <w:br/>
        <w:t>Query Stages:</w:t>
        <w:br/>
        <w:br/>
        <w:t>Stage 1: Scan + Filter table_a</w:t>
        <w:br/>
        <w:t xml:space="preserve">  ├─ Scan parquet</w:t>
        <w:br/>
        <w:t xml:space="preserve">  ├─ Filter (status = 'active')</w:t>
        <w:br/>
        <w:t xml:space="preserve">  └─ Shuffle write (by key)</w:t>
        <w:br/>
        <w:t xml:space="preserve">        ▼</w:t>
        <w:br/>
        <w:t xml:space="preserve">  ═══ STAGE BOUNDARY ═══</w:t>
        <w:br/>
        <w:t xml:space="preserve">  [Collect statistics, re-optimize]</w:t>
        <w:br/>
        <w:t xml:space="preserve">        ▼</w:t>
        <w:br/>
        <w:t>Stage 2: Scan table_b</w:t>
        <w:br/>
        <w:t xml:space="preserve">  ├─ Scan parquet</w:t>
        <w:br/>
        <w:t xml:space="preserve">  └─ Shuffle write (by key)</w:t>
        <w:br/>
        <w:t xml:space="preserve">        ▼</w:t>
        <w:br/>
        <w:t xml:space="preserve">  ═══ STAGE BOUNDARY ═══</w:t>
        <w:br/>
        <w:t xml:space="preserve">  [Collect statistics, re-optimize]</w:t>
        <w:br/>
        <w:t xml:space="preserve">        ▼</w:t>
        <w:br/>
        <w:t>Stage 3: Join</w:t>
        <w:br/>
        <w:t xml:space="preserve">  ├─ Shuffle read (both sides)</w:t>
        <w:br/>
        <w:t xml:space="preserve">  ├─ Join</w:t>
        <w:br/>
        <w:t xml:space="preserve">  └─ Shuffle write (by category)</w:t>
        <w:br/>
        <w:t xml:space="preserve">        ▼</w:t>
        <w:br/>
        <w:t xml:space="preserve">  ═══ STAGE BOUNDARY ═══</w:t>
        <w:br/>
        <w:t xml:space="preserve">  [Collect statistics, re-optimize]</w:t>
        <w:br/>
        <w:t xml:space="preserve">        ▼</w:t>
        <w:br/>
        <w:t>Stage 4: Aggregate</w:t>
        <w:br/>
        <w:t xml:space="preserve">  ├─ Shuffle read</w:t>
        <w:br/>
        <w:t xml:space="preserve">  └─ Final aggregation</w:t>
      </w:r>
    </w:p>
    <w:p>
      <w:pPr>
        <w:pStyle w:val="Heading3"/>
      </w:pPr>
      <w:r>
        <w:rPr>
          <w:rFonts w:ascii="Aptos Display" w:hAnsi="Aptos Display" w:cs="Aptos Display" w:eastAsia="Aptos Display"/>
        </w:rPr>
        <w:t>9.2 Re-optimization Points</w:t>
      </w:r>
    </w:p>
    <w:p>
      <w:r>
        <w:rPr>
          <w:rFonts w:ascii="Aptos" w:hAnsi="Aptos" w:cs="Aptos" w:eastAsia="Aptos"/>
          <w:b/>
        </w:rPr>
        <w:t>When Re-optimization Occurs: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Point</w:t>
            </w:r>
          </w:p>
        </w:tc>
        <w:tc>
          <w:tcPr>
            <w:tcW w:type="dxa" w:w="3120"/>
            <w:shd w:fill="0F4761"/>
          </w:tcPr>
          <w:p>
            <w:pPr>
              <w:spacing w:after="40" w:before="40"/>
            </w:pPr>
            <w:r>
              <w:rPr>
                <w:rFonts w:ascii="Aptos" w:hAnsi="Aptos" w:cs="Aptos" w:eastAsia="Aptos"/>
                <w:b/>
                <w:color w:val="FFFFFF"/>
                <w:sz w:val="20"/>
              </w:rPr>
              <w:t>What Happens</w:t>
            </w:r>
          </w:p>
        </w:tc>
        <w:tc>
          <w:tcPr>
            <w:tcW w:type="dxa" w:w="3120"/>
            <w:shd w:fill="0F4761"/>
          </w:tcPr>
          <w:p>
            <w:pPr>
              <w:spacing w:after="40" w:before="40"/>
            </w:pPr>
            <w:r>
              <w:rPr>
                <w:rFonts w:ascii="Aptos" w:hAnsi="Aptos" w:cs="Aptos" w:eastAsia="Aptos"/>
                <w:b/>
                <w:color w:val="FFFFFF"/>
                <w:sz w:val="20"/>
              </w:rPr>
              <w:t>Optimizations Applied</w:t>
            </w:r>
          </w:p>
        </w:tc>
      </w:tr>
      <w:tr>
        <w:tc>
          <w:tcPr>
            <w:tcW w:type="dxa" w:w="3120"/>
          </w:tcPr>
          <w:p>
            <w:pPr>
              <w:spacing w:after="40" w:before="40"/>
            </w:pPr>
            <w:r>
              <w:rPr>
                <w:rFonts w:ascii="Aptos" w:hAnsi="Aptos" w:cs="Aptos" w:eastAsia="Aptos"/>
                <w:sz w:val="20"/>
              </w:rPr>
              <w:t>After shuffle write</w:t>
            </w:r>
          </w:p>
        </w:tc>
        <w:tc>
          <w:tcPr>
            <w:tcW w:type="dxa" w:w="3120"/>
          </w:tcPr>
          <w:p>
            <w:pPr>
              <w:spacing w:after="40" w:before="40"/>
            </w:pPr>
            <w:r>
              <w:rPr>
                <w:rFonts w:ascii="Aptos" w:hAnsi="Aptos" w:cs="Aptos" w:eastAsia="Aptos"/>
                <w:sz w:val="20"/>
              </w:rPr>
              <w:t>Actual sizes known</w:t>
            </w:r>
          </w:p>
        </w:tc>
        <w:tc>
          <w:tcPr>
            <w:tcW w:type="dxa" w:w="3120"/>
          </w:tcPr>
          <w:p>
            <w:pPr>
              <w:spacing w:after="40" w:before="40"/>
            </w:pPr>
            <w:r>
              <w:rPr>
                <w:rFonts w:ascii="Aptos" w:hAnsi="Aptos" w:cs="Aptos" w:eastAsia="Aptos"/>
                <w:sz w:val="20"/>
              </w:rPr>
              <w:t>Coalescing, join switch</w:t>
            </w:r>
          </w:p>
        </w:tc>
      </w:tr>
      <w:tr>
        <w:tc>
          <w:tcPr>
            <w:tcW w:type="dxa" w:w="3120"/>
            <w:shd w:fill="E8E8E8"/>
          </w:tcPr>
          <w:p>
            <w:pPr>
              <w:spacing w:after="40" w:before="40"/>
            </w:pPr>
            <w:r>
              <w:rPr>
                <w:rFonts w:ascii="Aptos" w:hAnsi="Aptos" w:cs="Aptos" w:eastAsia="Aptos"/>
                <w:sz w:val="20"/>
              </w:rPr>
              <w:t>Before join</w:t>
            </w:r>
          </w:p>
        </w:tc>
        <w:tc>
          <w:tcPr>
            <w:tcW w:type="dxa" w:w="3120"/>
            <w:shd w:fill="E8E8E8"/>
          </w:tcPr>
          <w:p>
            <w:pPr>
              <w:spacing w:after="40" w:before="40"/>
            </w:pPr>
            <w:r>
              <w:rPr>
                <w:rFonts w:ascii="Aptos" w:hAnsi="Aptos" w:cs="Aptos" w:eastAsia="Aptos"/>
                <w:sz w:val="20"/>
              </w:rPr>
              <w:t>Both sides known</w:t>
            </w:r>
          </w:p>
        </w:tc>
        <w:tc>
          <w:tcPr>
            <w:tcW w:type="dxa" w:w="3120"/>
            <w:shd w:fill="E8E8E8"/>
          </w:tcPr>
          <w:p>
            <w:pPr>
              <w:spacing w:after="40" w:before="40"/>
            </w:pPr>
            <w:r>
              <w:rPr>
                <w:rFonts w:ascii="Aptos" w:hAnsi="Aptos" w:cs="Aptos" w:eastAsia="Aptos"/>
                <w:sz w:val="20"/>
              </w:rPr>
              <w:t>Skew detection</w:t>
            </w:r>
          </w:p>
        </w:tc>
      </w:tr>
      <w:tr>
        <w:tc>
          <w:tcPr>
            <w:tcW w:type="dxa" w:w="3120"/>
          </w:tcPr>
          <w:p>
            <w:pPr>
              <w:spacing w:after="40" w:before="40"/>
            </w:pPr>
            <w:r>
              <w:rPr>
                <w:rFonts w:ascii="Aptos" w:hAnsi="Aptos" w:cs="Aptos" w:eastAsia="Aptos"/>
                <w:sz w:val="20"/>
              </w:rPr>
              <w:t>After filter</w:t>
            </w:r>
          </w:p>
        </w:tc>
        <w:tc>
          <w:tcPr>
            <w:tcW w:type="dxa" w:w="3120"/>
          </w:tcPr>
          <w:p>
            <w:pPr>
              <w:spacing w:after="40" w:before="40"/>
            </w:pPr>
            <w:r>
              <w:rPr>
                <w:rFonts w:ascii="Aptos" w:hAnsi="Aptos" w:cs="Aptos" w:eastAsia="Aptos"/>
                <w:sz w:val="20"/>
              </w:rPr>
              <w:t>Selectivity known</w:t>
            </w:r>
          </w:p>
        </w:tc>
        <w:tc>
          <w:tcPr>
            <w:tcW w:type="dxa" w:w="3120"/>
          </w:tcPr>
          <w:p>
            <w:pPr>
              <w:spacing w:after="40" w:before="40"/>
            </w:pPr>
            <w:r>
              <w:rPr>
                <w:rFonts w:ascii="Aptos" w:hAnsi="Aptos" w:cs="Aptos" w:eastAsia="Aptos"/>
                <w:sz w:val="20"/>
              </w:rPr>
              <w:t>Join strategy update</w:t>
            </w:r>
          </w:p>
        </w:tc>
      </w:tr>
    </w:tbl>
    <w:p/>
    <w:p>
      <w:pPr>
        <w:pStyle w:val="Heading3"/>
      </w:pPr>
      <w:r>
        <w:rPr>
          <w:rFonts w:ascii="Aptos Display" w:hAnsi="Aptos Display" w:cs="Aptos Display" w:eastAsia="Aptos Display"/>
        </w:rPr>
        <w:t>9.3 Statistics Propagation</w:t>
      </w:r>
    </w:p>
    <w:p>
      <w:r>
        <w:rPr>
          <w:rFonts w:ascii="Aptos" w:hAnsi="Aptos" w:cs="Aptos" w:eastAsia="Aptos"/>
          <w:b/>
        </w:rPr>
        <w:t>Statistics Flow:</w:t>
      </w:r>
    </w:p>
    <w:p>
      <w:pPr>
        <w:pStyle w:val="Code"/>
        <w:ind w:left="360"/>
      </w:pPr>
      <w:r>
        <w:t># Statistics collected at each stage:</w:t>
        <w:br/>
        <w:t># - Row count</w:t>
        <w:br/>
        <w:t># - Data size</w:t>
        <w:br/>
        <w:t># - Partition sizes</w:t>
        <w:br/>
        <w:t># - Column statistics (in some cases)</w:t>
        <w:br/>
        <w:br/>
        <w:t># View statistics in plan</w:t>
        <w:br/>
        <w:t>df.explain(mode="cost")</w:t>
        <w:br/>
        <w:br/>
        <w:t># Example output:</w:t>
        <w:br/>
        <w:t>"""</w:t>
        <w:br/>
        <w:t>== Optimized Logical Plan ==</w:t>
        <w:br/>
        <w:t>Aggregate [category], [category, sum(amount)]</w:t>
        <w:br/>
        <w:t>+- Filter (status = active)</w:t>
        <w:br/>
        <w:t xml:space="preserve">   +- Relation[...]</w:t>
        <w:br/>
        <w:br/>
        <w:t>Statistics: sizeInBytes=1.5 GB, rowCount=10000000</w:t>
        <w:br/>
        <w:t>"""</w:t>
      </w:r>
    </w:p>
    <w:p>
      <w:pPr>
        <w:pStyle w:val="Heading2"/>
      </w:pPr>
      <w:r>
        <w:rPr>
          <w:rFonts w:ascii="Aptos Display" w:hAnsi="Aptos Display" w:cs="Aptos Display" w:eastAsia="Aptos Display"/>
        </w:rPr>
        <w:t>10. Monitoring AQE</w:t>
      </w:r>
    </w:p>
    <w:p>
      <w:pPr>
        <w:pStyle w:val="Heading3"/>
      </w:pPr>
      <w:r>
        <w:rPr>
          <w:rFonts w:ascii="Aptos Display" w:hAnsi="Aptos Display" w:cs="Aptos Display" w:eastAsia="Aptos Display"/>
        </w:rPr>
        <w:t>10.1 Spark UI Indicators</w:t>
      </w:r>
    </w:p>
    <w:p>
      <w:r>
        <w:rPr>
          <w:rFonts w:ascii="Aptos" w:hAnsi="Aptos" w:cs="Aptos" w:eastAsia="Aptos"/>
          <w:b/>
        </w:rPr>
        <w:t>AQE in Spark UI:</w:t>
      </w:r>
    </w:p>
    <w:p>
      <w:pPr>
        <w:pStyle w:val="Code"/>
        <w:ind w:left="360"/>
      </w:pPr>
      <w:r>
        <w:t>┌─────────────────────────────────────────────────────────────────┐</w:t>
        <w:br/>
        <w:t>│              AQE Indicators in Spark UI                          │</w:t>
        <w:br/>
        <w:t>└─────────────────────────────────────────────────────────────────┘</w:t>
        <w:br/>
        <w:br/>
        <w:t>SQL Tab - Query Details:</w:t>
        <w:br/>
        <w:br/>
        <w:t>Physical Plan:</w:t>
        <w:br/>
        <w:t>┌─────────────────────────────────────────────────────────────────┐</w:t>
        <w:br/>
        <w:t>│ AdaptiveSparkPlan isFinalPlan=true                              │ ← AQE active</w:t>
        <w:br/>
        <w:t>│ +- == Final Plan ==                                             │</w:t>
        <w:br/>
        <w:t>│    ├─ BroadcastHashJoin                                         │ ← Switched at runtime</w:t>
        <w:br/>
        <w:t>│    │  ├─ ...                                                    │</w:t>
        <w:br/>
        <w:t>│    │  └─ BroadcastExchange                                      │</w:t>
        <w:br/>
        <w:t>│    └─ AQEShuffleRead coalesced                                  │ ← Coalescing applied</w:t>
        <w:br/>
        <w:t>│       └─ ShuffleQueryStage 0                                    │ ← Query stage</w:t>
        <w:br/>
        <w:t>└─────────────────────────────────────────────────────────────────┘</w:t>
        <w:br/>
        <w:br/>
        <w:t>Key Indicators:</w:t>
        <w:br/>
        <w:t>• "AdaptiveSparkPlan" = AQE is being used</w:t>
        <w:br/>
        <w:t>• "isFinalPlan=true" = Plan has been optimized</w:t>
        <w:br/>
        <w:t>• "AQEShuffleRead coalesced" = Partitions were coalesced</w:t>
        <w:br/>
        <w:t>• "BroadcastExchange" (not in original) = Join strategy changed</w:t>
      </w:r>
    </w:p>
    <w:p>
      <w:pPr>
        <w:pStyle w:val="Heading3"/>
      </w:pPr>
      <w:r>
        <w:rPr>
          <w:rFonts w:ascii="Aptos Display" w:hAnsi="Aptos Display" w:cs="Aptos Display" w:eastAsia="Aptos Display"/>
        </w:rPr>
        <w:t>10.2 Plan Analysis</w:t>
      </w:r>
    </w:p>
    <w:p>
      <w:r>
        <w:rPr>
          <w:rFonts w:ascii="Aptos" w:hAnsi="Aptos" w:cs="Aptos" w:eastAsia="Aptos"/>
          <w:b/>
        </w:rPr>
        <w:t>Analyzing AQE Plans:</w:t>
      </w:r>
    </w:p>
    <w:p>
      <w:pPr>
        <w:pStyle w:val="Code"/>
        <w:ind w:left="360"/>
      </w:pPr>
      <w:r>
        <w:t># View AQE plan</w:t>
        <w:br/>
        <w:t>df.explain(mode="extended")</w:t>
        <w:br/>
        <w:br/>
        <w:t># Look for:</w:t>
        <w:br/>
        <w:t># 1. AdaptiveSparkPlan wrapper</w:t>
        <w:br/>
        <w:t># 2. isFinalPlan=false (during planning) vs true (after optimization)</w:t>
        <w:br/>
        <w:t># 3. coalesced keyword in shuffle reads</w:t>
        <w:br/>
        <w:t># 4. Split partitions for skew joins</w:t>
        <w:br/>
        <w:br/>
        <w:t># Compare plans</w:t>
        <w:br/>
        <w:t>df.explain(mode="formatted")</w:t>
        <w:br/>
        <w:br/>
        <w:t># Example output showing AQE optimization:</w:t>
        <w:br/>
        <w:t>"""</w:t>
        <w:br/>
        <w:t>== Physical Plan ==</w:t>
        <w:br/>
        <w:t>AdaptiveSparkPlan isFinalPlan=true</w:t>
        <w:br/>
        <w:t>+- == Final Plan ==</w:t>
        <w:br/>
        <w:t xml:space="preserve">   *(3) HashAggregate(keys=[category], functions=[sum(amount)])</w:t>
        <w:br/>
        <w:t xml:space="preserve">   +- AQEShuffleRead coalesced                    ← Coalesced!</w:t>
        <w:br/>
        <w:t xml:space="preserve">      +- ShuffleQueryStage 1</w:t>
        <w:br/>
        <w:t xml:space="preserve">         +- Exchange hashpartitioning(category, 200)</w:t>
        <w:br/>
        <w:t xml:space="preserve">            +- *(2) HashAggregate(keys=[category], functions=[partial_sum(amount)])</w:t>
        <w:br/>
        <w:t xml:space="preserve">               +- *(2) BroadcastHashJoin           ← Changed from SortMergeJoin!</w:t>
        <w:br/>
        <w:t xml:space="preserve">                  +- ...</w:t>
        <w:br/>
        <w:t>"""</w:t>
      </w:r>
    </w:p>
    <w:p>
      <w:pPr>
        <w:pStyle w:val="Heading3"/>
      </w:pPr>
      <w:r>
        <w:rPr>
          <w:rFonts w:ascii="Aptos Display" w:hAnsi="Aptos Display" w:cs="Aptos Display" w:eastAsia="Aptos Display"/>
        </w:rPr>
        <w:t>10.3 Performance Metrics</w:t>
      </w:r>
    </w:p>
    <w:p>
      <w:r>
        <w:rPr>
          <w:rFonts w:ascii="Aptos" w:hAnsi="Aptos" w:cs="Aptos" w:eastAsia="Aptos"/>
          <w:b/>
        </w:rPr>
        <w:t>Key Metrics to Monitor:</w:t>
      </w:r>
    </w:p>
    <w:p>
      <w:pPr>
        <w:pStyle w:val="Code"/>
        <w:ind w:left="360"/>
      </w:pPr>
      <w:r>
        <w:t># Metrics to check in Spark UI:</w:t>
        <w:br/>
        <w:br/>
        <w:t># 1. Number of tasks per stage</w:t>
        <w:br/>
        <w:t># Before AQE: 200 tasks (spark.sql.shuffle.partitions)</w:t>
        <w:br/>
        <w:t># After AQE: 50 tasks (coalesced)</w:t>
        <w:br/>
        <w:br/>
        <w:t># 2. Task duration variance</w:t>
        <w:br/>
        <w:t># Before: Min=1s, Max=120s (skew)</w:t>
        <w:br/>
        <w:t># After: Min=8s, Max=15s (balanced)</w:t>
        <w:br/>
        <w:br/>
        <w:t># 3. Shuffle read size vs write size</w:t>
        <w:br/>
        <w:t># Significant reduction = coalescing effective</w:t>
        <w:br/>
        <w:br/>
        <w:t># 4. Join strategy in plan</w:t>
        <w:br/>
        <w:t># BroadcastHashJoin = AQE optimized (if not originally planned)</w:t>
      </w:r>
    </w:p>
    <w:p>
      <w:pPr>
        <w:pStyle w:val="Heading2"/>
      </w:pPr>
      <w:r>
        <w:rPr>
          <w:rFonts w:ascii="Aptos Display" w:hAnsi="Aptos Display" w:cs="Aptos Display" w:eastAsia="Aptos Display"/>
        </w:rPr>
        <w:t>11. Configuration Templates</w:t>
      </w:r>
    </w:p>
    <w:p>
      <w:pPr>
        <w:pStyle w:val="Heading3"/>
      </w:pPr>
      <w:r>
        <w:rPr>
          <w:rFonts w:ascii="Aptos Display" w:hAnsi="Aptos Display" w:cs="Aptos Display" w:eastAsia="Aptos Display"/>
        </w:rPr>
        <w:t>11.1 General Purpose</w:t>
      </w:r>
    </w:p>
    <w:p>
      <w:pPr>
        <w:pStyle w:val="Code"/>
        <w:ind w:left="360"/>
      </w:pPr>
      <w:r>
        <w:t># General purpose AQE configuration</w:t>
        <w:br/>
        <w:t>aqe_general = {</w:t>
        <w:br/>
        <w:t xml:space="preserve">    "spark.sql.adaptive.enabled": "true",</w:t>
        <w:br/>
        <w:t xml:space="preserve">    "spark.sql.adaptive.coalescePartitions.enabled": "true",</w:t>
        <w:br/>
        <w:t xml:space="preserve">    "spark.sql.adaptive.coalescePartitions.minPartitionSize": "4MB",</w:t>
        <w:br/>
        <w:t xml:space="preserve">    "spark.sql.adaptive.advisoryPartitionSizeInBytes": "64MB",</w:t>
        <w:br/>
        <w:t xml:space="preserve">    "spark.sql.adaptive.skewJoin.enabled": "true",</w:t>
        <w:br/>
        <w:t xml:space="preserve">    "spark.sql.adaptive.skewJoin.skewedPartitionFactor": "5",</w:t>
        <w:br/>
        <w:t xml:space="preserve">    "spark.sql.adaptive.skewJoin.skewedPartitionThresholdInBytes": "256MB",</w:t>
        <w:br/>
        <w:t xml:space="preserve">    "spark.sql.adaptive.localShuffleReader.enabled": "true",</w:t>
        <w:br/>
        <w:t xml:space="preserve">    "spark.sql.adaptive.autoBroadcastJoinThreshold": "10MB"</w:t>
        <w:br/>
        <w:t>}</w:t>
        <w:br/>
        <w:br/>
        <w:t>for key, value in aqe_general.items():</w:t>
        <w:br/>
        <w:t xml:space="preserve">    spark.conf.set(key, value)</w:t>
      </w:r>
    </w:p>
    <w:p>
      <w:pPr>
        <w:pStyle w:val="Heading3"/>
      </w:pPr>
      <w:r>
        <w:rPr>
          <w:rFonts w:ascii="Aptos Display" w:hAnsi="Aptos Display" w:cs="Aptos Display" w:eastAsia="Aptos Display"/>
        </w:rPr>
        <w:t>11.2 ETL Workloads</w:t>
      </w:r>
    </w:p>
    <w:p>
      <w:pPr>
        <w:pStyle w:val="Code"/>
        <w:ind w:left="360"/>
      </w:pPr>
      <w:r>
        <w:t># ETL-optimized AQE configuration</w:t>
        <w:br/>
        <w:t>aqe_etl = {</w:t>
        <w:br/>
        <w:t xml:space="preserve">    "spark.sql.adaptive.enabled": "true",</w:t>
        <w:br/>
        <w:t xml:space="preserve">    "spark.sql.adaptive.coalescePartitions.enabled": "true",</w:t>
        <w:br/>
        <w:t xml:space="preserve">    "spark.sql.adaptive.coalescePartitions.minPartitionSize": "8MB",</w:t>
        <w:br/>
        <w:t xml:space="preserve">    "spark.sql.adaptive.advisoryPartitionSizeInBytes": "128MB",  # Larger for batch</w:t>
        <w:br/>
        <w:t xml:space="preserve">    "spark.sql.adaptive.skewJoin.enabled": "true",</w:t>
        <w:br/>
        <w:t xml:space="preserve">    "spark.sql.adaptive.skewJoin.skewedPartitionFactor": "3",    # More aggressive</w:t>
        <w:br/>
        <w:t xml:space="preserve">    "spark.sql.adaptive.skewJoin.skewedPartitionThresholdInBytes": "128MB",</w:t>
        <w:br/>
        <w:t xml:space="preserve">    "spark.sql.adaptive.autoBroadcastJoinThreshold": "50MB"      # Larger broadcasts OK</w:t>
        <w:br/>
        <w:t>}</w:t>
      </w:r>
    </w:p>
    <w:p>
      <w:pPr>
        <w:pStyle w:val="Heading3"/>
      </w:pPr>
      <w:r>
        <w:rPr>
          <w:rFonts w:ascii="Aptos Display" w:hAnsi="Aptos Display" w:cs="Aptos Display" w:eastAsia="Aptos Display"/>
        </w:rPr>
        <w:t>11.3 Interactive Analytics</w:t>
      </w:r>
    </w:p>
    <w:p>
      <w:pPr>
        <w:pStyle w:val="Code"/>
        <w:ind w:left="360"/>
      </w:pPr>
      <w:r>
        <w:t># Interactive query AQE configuration</w:t>
        <w:br/>
        <w:t>aqe_interactive = {</w:t>
        <w:br/>
        <w:t xml:space="preserve">    "spark.sql.adaptive.enabled": "true",</w:t>
        <w:br/>
        <w:t xml:space="preserve">    "spark.sql.adaptive.coalescePartitions.enabled": "true",</w:t>
        <w:br/>
        <w:t xml:space="preserve">    "spark.sql.adaptive.coalescePartitions.minPartitionSize": "1MB",</w:t>
        <w:br/>
        <w:t xml:space="preserve">    "spark.sql.adaptive.advisoryPartitionSizeInBytes": "32MB",   # Faster response</w:t>
        <w:br/>
        <w:t xml:space="preserve">    "spark.sql.adaptive.skewJoin.enabled": "true",</w:t>
        <w:br/>
        <w:t xml:space="preserve">    "spark.sql.adaptive.skewJoin.skewedPartitionFactor": "5",</w:t>
        <w:br/>
        <w:t xml:space="preserve">    "spark.sql.adaptive.skewJoin.skewedPartitionThresholdInBytes": "64MB",</w:t>
        <w:br/>
        <w:t xml:space="preserve">    "spark.sql.adaptive.autoBroadcastJoinThreshold": "100MB"     # More broadcasts</w:t>
        <w:br/>
        <w:t>}</w:t>
      </w:r>
    </w:p>
    <w:p>
      <w:pPr>
        <w:pStyle w:val="Heading3"/>
      </w:pPr>
      <w:r>
        <w:rPr>
          <w:rFonts w:ascii="Aptos Display" w:hAnsi="Aptos Display" w:cs="Aptos Display" w:eastAsia="Aptos Display"/>
        </w:rPr>
        <w:t>11.4 Skew-Heavy Workloads</w:t>
      </w:r>
    </w:p>
    <w:p>
      <w:pPr>
        <w:pStyle w:val="Code"/>
        <w:ind w:left="360"/>
      </w:pPr>
      <w:r>
        <w:t># Skew-heavy workload AQE configuration</w:t>
        <w:br/>
        <w:t>aqe_skew_heavy = {</w:t>
        <w:br/>
        <w:t xml:space="preserve">    "spark.sql.adaptive.enabled": "true",</w:t>
        <w:br/>
        <w:t xml:space="preserve">    "spark.sql.adaptive.coalescePartitions.enabled": "true",</w:t>
        <w:br/>
        <w:t xml:space="preserve">    "spark.sql.adaptive.advisoryPartitionSizeInBytes": "64MB",</w:t>
        <w:br/>
        <w:t xml:space="preserve">    "spark.sql.adaptive.skewJoin.enabled": "true",</w:t>
        <w:br/>
        <w:t xml:space="preserve">    "spark.sql.adaptive.skewJoin.skewedPartitionFactor": "2",    # Very aggressive</w:t>
        <w:br/>
        <w:t xml:space="preserve">    "spark.sql.adaptive.skewJoin.skewedPartitionThresholdInBytes": "64MB",  # Low threshold</w:t>
        <w:br/>
        <w:t xml:space="preserve">    "spark.sql.adaptive.autoBroadcastJoinThreshold": "10MB"</w:t>
        <w:br/>
        <w:t>}</w:t>
      </w:r>
    </w:p>
    <w:p>
      <w:pPr>
        <w:pStyle w:val="Heading2"/>
      </w:pPr>
      <w:r>
        <w:rPr>
          <w:rFonts w:ascii="Aptos Display" w:hAnsi="Aptos Display" w:cs="Aptos Display" w:eastAsia="Aptos Display"/>
        </w:rPr>
        <w:t>12. Troubleshooting AQE</w:t>
      </w:r>
    </w:p>
    <w:p>
      <w:pPr>
        <w:pStyle w:val="Heading3"/>
      </w:pPr>
      <w:r>
        <w:rPr>
          <w:rFonts w:ascii="Aptos Display" w:hAnsi="Aptos Display" w:cs="Aptos Display" w:eastAsia="Aptos Display"/>
        </w:rPr>
        <w:t>12.1 Common Issues</w:t>
      </w:r>
    </w:p>
    <w:p>
      <w:r>
        <w:rPr>
          <w:rFonts w:ascii="Aptos" w:hAnsi="Aptos" w:cs="Aptos" w:eastAsia="Aptos"/>
          <w:b/>
        </w:rPr>
        <w:t>Issue 1: AQE Not Activating</w:t>
      </w:r>
    </w:p>
    <w:p>
      <w:pPr>
        <w:pStyle w:val="Code"/>
        <w:ind w:left="360"/>
      </w:pPr>
      <w:r>
        <w:t># Problem: Plan shows no "AdaptiveSparkPlan"</w:t>
        <w:br/>
        <w:br/>
        <w:t># Check 1: Is AQE enabled?</w:t>
        <w:br/>
        <w:t>print(spark.conf.get("spark.sql.adaptive.enabled"))</w:t>
        <w:br/>
        <w:br/>
        <w:t># Check 2: Are there exchanges (shuffles)?</w:t>
        <w:br/>
        <w:t>df.explain()</w:t>
        <w:br/>
        <w:t># AQE only activates for queries with shuffles</w:t>
        <w:br/>
        <w:br/>
        <w:t># Check 3: Is query too simple?</w:t>
        <w:br/>
        <w:t># Single-stage queries don't benefit from AQE</w:t>
      </w:r>
    </w:p>
    <w:p>
      <w:r>
        <w:rPr>
          <w:rFonts w:ascii="Aptos" w:hAnsi="Aptos" w:cs="Aptos" w:eastAsia="Aptos"/>
          <w:b/>
        </w:rPr>
        <w:t>Issue 2: Coalescing Not Working</w:t>
      </w:r>
    </w:p>
    <w:p>
      <w:pPr>
        <w:pStyle w:val="Code"/>
        <w:ind w:left="360"/>
      </w:pPr>
      <w:r>
        <w:t># Problem: Still seeing 200 partitions after shuffle</w:t>
        <w:br/>
        <w:br/>
        <w:t># Check 1: Is coalescing enabled?</w:t>
        <w:br/>
        <w:t>print(spark.conf.get("spark.sql.adaptive.coalescePartitions.enabled"))</w:t>
        <w:br/>
        <w:br/>
        <w:t># Check 2: Are partitions already large?</w:t>
        <w:br/>
        <w:t># If partitions &gt; advisoryPartitionSizeInBytes, no coalescing needed</w:t>
        <w:br/>
        <w:br/>
        <w:t># Check 3: Check advisory size</w:t>
        <w:br/>
        <w:t>print(spark.conf.get("spark.sql.adaptive.advisoryPartitionSizeInBytes"))</w:t>
      </w:r>
    </w:p>
    <w:p>
      <w:r>
        <w:rPr>
          <w:rFonts w:ascii="Aptos" w:hAnsi="Aptos" w:cs="Aptos" w:eastAsia="Aptos"/>
          <w:b/>
        </w:rPr>
        <w:t>Issue 3: Skew Join Not Triggering</w:t>
      </w:r>
    </w:p>
    <w:p>
      <w:pPr>
        <w:pStyle w:val="Code"/>
        <w:ind w:left="360"/>
      </w:pPr>
      <w:r>
        <w:t># Problem: Skewed partition not being split</w:t>
        <w:br/>
        <w:br/>
        <w:t># Check 1: Is skew join enabled?</w:t>
        <w:br/>
        <w:t>print(spark.conf.get("spark.sql.adaptive.skewJoin.enabled"))</w:t>
        <w:br/>
        <w:br/>
        <w:t># Check 2: Check thresholds</w:t>
        <w:br/>
        <w:t>factor = spark.conf.get("spark.sql.adaptive.skewJoin.skewedPartitionFactor")</w:t>
        <w:br/>
        <w:t>threshold = spark.conf.get("spark.sql.adaptive.skewJoin.skewedPartitionThresholdInBytes")</w:t>
        <w:br/>
        <w:br/>
        <w:t># Check 3: Is partition actually skewed by these criteria?</w:t>
        <w:br/>
        <w:t># size &gt; threshold AND size &gt; median * factor</w:t>
      </w:r>
    </w:p>
    <w:p>
      <w:pPr>
        <w:pStyle w:val="Heading3"/>
      </w:pPr>
      <w:r>
        <w:rPr>
          <w:rFonts w:ascii="Aptos Display" w:hAnsi="Aptos Display" w:cs="Aptos Display" w:eastAsia="Aptos Display"/>
        </w:rPr>
        <w:t>12.2 Debugging Techniques</w:t>
      </w:r>
    </w:p>
    <w:p>
      <w:r>
        <w:rPr>
          <w:rFonts w:ascii="Aptos" w:hAnsi="Aptos" w:cs="Aptos" w:eastAsia="Aptos"/>
          <w:b/>
        </w:rPr>
        <w:t>Debug AQE Behavior:</w:t>
      </w:r>
    </w:p>
    <w:p>
      <w:pPr>
        <w:pStyle w:val="Code"/>
        <w:ind w:left="360"/>
      </w:pPr>
      <w:r>
        <w:t># Enable AQE debug logging</w:t>
        <w:br/>
        <w:t>spark.sparkContext.setLogLevel("DEBUG")</w:t>
        <w:br/>
        <w:br/>
        <w:t># Look for log entries:</w:t>
        <w:br/>
        <w:t># "Adaptive execution" - AQE decisions</w:t>
        <w:br/>
        <w:t># "Coalescing partitions" - Coalescing actions</w:t>
        <w:br/>
        <w:t># "Skew join" - Skew detection</w:t>
        <w:br/>
        <w:br/>
        <w:t># Examine plans at different stages</w:t>
        <w:br/>
        <w:t>df.queryExecution.executedPlan  # Final plan</w:t>
        <w:br/>
        <w:t>df.queryExecution.sparkPlan     # Pre-AQE plan</w:t>
      </w:r>
    </w:p>
    <w:p>
      <w:pPr>
        <w:pStyle w:val="Heading3"/>
      </w:pPr>
      <w:r>
        <w:rPr>
          <w:rFonts w:ascii="Aptos Display" w:hAnsi="Aptos Display" w:cs="Aptos Display" w:eastAsia="Aptos Display"/>
        </w:rPr>
        <w:t>12.3 Performance Regressions</w:t>
      </w:r>
    </w:p>
    <w:p>
      <w:r>
        <w:rPr>
          <w:rFonts w:ascii="Aptos" w:hAnsi="Aptos" w:cs="Aptos" w:eastAsia="Aptos"/>
          <w:b/>
        </w:rPr>
        <w:t>When AQE Causes Slowdown:</w:t>
      </w:r>
    </w:p>
    <w:p>
      <w:pPr>
        <w:pStyle w:val="Code"/>
        <w:ind w:left="360"/>
      </w:pPr>
      <w:r>
        <w:t># Rare cases where AQE can hurt performance:</w:t>
        <w:br/>
        <w:br/>
        <w:t># 1. Over-coalescing (too few partitions)</w:t>
        <w:br/>
        <w:t># Solution: Reduce advisory partition size</w:t>
        <w:br/>
        <w:t>spark.conf.set("spark.sql.adaptive.advisoryPartitionSizeInBytes", "32MB")</w:t>
        <w:br/>
        <w:br/>
        <w:t># 2. Wrong join strategy switch</w:t>
        <w:br/>
        <w:t># Solution: Use hints to force strategy</w:t>
        <w:br/>
        <w:t>from pyspark.sql.functions import broadcast</w:t>
        <w:br/>
        <w:t>result = df1.join(broadcast(df2), "key")</w:t>
        <w:br/>
        <w:br/>
        <w:t># 3. Overhead for small queries</w:t>
        <w:br/>
        <w:t># Solution: For very small data, AQE overhead may not be worth it</w:t>
        <w:br/>
        <w:t># Consider disabling for sub-second queries</w:t>
      </w:r>
    </w:p>
    <w:p>
      <w:pPr>
        <w:pStyle w:val="Heading2"/>
      </w:pPr>
      <w:r>
        <w:rPr>
          <w:rFonts w:ascii="Aptos Display" w:hAnsi="Aptos Display" w:cs="Aptos Display" w:eastAsia="Aptos Display"/>
        </w:rPr>
        <w:t>13. AQE Limitations</w:t>
      </w:r>
    </w:p>
    <w:p>
      <w:pPr>
        <w:pStyle w:val="Heading3"/>
      </w:pPr>
      <w:r>
        <w:rPr>
          <w:rFonts w:ascii="Aptos Display" w:hAnsi="Aptos Display" w:cs="Aptos Display" w:eastAsia="Aptos Display"/>
        </w:rPr>
        <w:t>13.1 Known Limitations</w:t>
      </w:r>
    </w:p>
    <w:p>
      <w:r>
        <w:rPr>
          <w:rFonts w:ascii="Aptos" w:hAnsi="Aptos" w:cs="Aptos" w:eastAsia="Aptos"/>
          <w:b/>
        </w:rPr>
        <w:t>AQE Limitations: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Limitation</w:t>
            </w:r>
          </w:p>
        </w:tc>
        <w:tc>
          <w:tcPr>
            <w:tcW w:type="dxa" w:w="3120"/>
            <w:shd w:fill="0F4761"/>
          </w:tcPr>
          <w:p>
            <w:pPr>
              <w:spacing w:after="40" w:before="40"/>
            </w:pPr>
            <w:r>
              <w:rPr>
                <w:rFonts w:ascii="Aptos" w:hAnsi="Aptos" w:cs="Aptos" w:eastAsia="Aptos"/>
                <w:b/>
                <w:color w:val="FFFFFF"/>
                <w:sz w:val="20"/>
              </w:rPr>
              <w:t>Description</w:t>
            </w:r>
          </w:p>
        </w:tc>
        <w:tc>
          <w:tcPr>
            <w:tcW w:type="dxa" w:w="3120"/>
            <w:shd w:fill="0F4761"/>
          </w:tcPr>
          <w:p>
            <w:pPr>
              <w:spacing w:after="40" w:before="40"/>
            </w:pPr>
            <w:r>
              <w:rPr>
                <w:rFonts w:ascii="Aptos" w:hAnsi="Aptos" w:cs="Aptos" w:eastAsia="Aptos"/>
                <w:b/>
                <w:color w:val="FFFFFF"/>
                <w:sz w:val="20"/>
              </w:rPr>
              <w:t>Workaround</w:t>
            </w:r>
          </w:p>
        </w:tc>
      </w:tr>
      <w:tr>
        <w:tc>
          <w:tcPr>
            <w:tcW w:type="dxa" w:w="3120"/>
          </w:tcPr>
          <w:p>
            <w:pPr>
              <w:spacing w:after="40" w:before="40"/>
            </w:pPr>
            <w:r>
              <w:rPr>
                <w:rFonts w:ascii="Aptos" w:hAnsi="Aptos" w:cs="Aptos" w:eastAsia="Aptos"/>
                <w:sz w:val="20"/>
              </w:rPr>
              <w:t>No RDD support</w:t>
            </w:r>
          </w:p>
        </w:tc>
        <w:tc>
          <w:tcPr>
            <w:tcW w:type="dxa" w:w="3120"/>
          </w:tcPr>
          <w:p>
            <w:pPr>
              <w:spacing w:after="40" w:before="40"/>
            </w:pPr>
            <w:r>
              <w:rPr>
                <w:rFonts w:ascii="Aptos" w:hAnsi="Aptos" w:cs="Aptos" w:eastAsia="Aptos"/>
                <w:sz w:val="20"/>
              </w:rPr>
              <w:t>Only DataFrame/SQL</w:t>
            </w:r>
          </w:p>
        </w:tc>
        <w:tc>
          <w:tcPr>
            <w:tcW w:type="dxa" w:w="3120"/>
          </w:tcPr>
          <w:p>
            <w:pPr>
              <w:spacing w:after="40" w:before="40"/>
            </w:pPr>
            <w:r>
              <w:rPr>
                <w:rFonts w:ascii="Aptos" w:hAnsi="Aptos" w:cs="Aptos" w:eastAsia="Aptos"/>
                <w:sz w:val="20"/>
              </w:rPr>
              <w:t>Use DataFrame API</w:t>
            </w:r>
          </w:p>
        </w:tc>
      </w:tr>
      <w:tr>
        <w:tc>
          <w:tcPr>
            <w:tcW w:type="dxa" w:w="3120"/>
            <w:shd w:fill="E8E8E8"/>
          </w:tcPr>
          <w:p>
            <w:pPr>
              <w:spacing w:after="40" w:before="40"/>
            </w:pPr>
            <w:r>
              <w:rPr>
                <w:rFonts w:ascii="Aptos" w:hAnsi="Aptos" w:cs="Aptos" w:eastAsia="Aptos"/>
                <w:sz w:val="20"/>
              </w:rPr>
              <w:t>Stage boundaries required</w:t>
            </w:r>
          </w:p>
        </w:tc>
        <w:tc>
          <w:tcPr>
            <w:tcW w:type="dxa" w:w="3120"/>
            <w:shd w:fill="E8E8E8"/>
          </w:tcPr>
          <w:p>
            <w:pPr>
              <w:spacing w:after="40" w:before="40"/>
            </w:pPr>
            <w:r>
              <w:rPr>
                <w:rFonts w:ascii="Aptos" w:hAnsi="Aptos" w:cs="Aptos" w:eastAsia="Aptos"/>
                <w:sz w:val="20"/>
              </w:rPr>
              <w:t>Needs shuffles</w:t>
            </w:r>
          </w:p>
        </w:tc>
        <w:tc>
          <w:tcPr>
            <w:tcW w:type="dxa" w:w="3120"/>
            <w:shd w:fill="E8E8E8"/>
          </w:tcPr>
          <w:p>
            <w:pPr>
              <w:spacing w:after="40" w:before="40"/>
            </w:pPr>
            <w:r>
              <w:rPr>
                <w:rFonts w:ascii="Aptos" w:hAnsi="Aptos" w:cs="Aptos" w:eastAsia="Aptos"/>
                <w:sz w:val="20"/>
              </w:rPr>
              <w:t>Accept for single-stage</w:t>
            </w:r>
          </w:p>
        </w:tc>
      </w:tr>
      <w:tr>
        <w:tc>
          <w:tcPr>
            <w:tcW w:type="dxa" w:w="3120"/>
          </w:tcPr>
          <w:p>
            <w:pPr>
              <w:spacing w:after="40" w:before="40"/>
            </w:pPr>
            <w:r>
              <w:rPr>
                <w:rFonts w:ascii="Aptos" w:hAnsi="Aptos" w:cs="Aptos" w:eastAsia="Aptos"/>
                <w:sz w:val="20"/>
              </w:rPr>
              <w:t>Not for streaming</w:t>
            </w:r>
          </w:p>
        </w:tc>
        <w:tc>
          <w:tcPr>
            <w:tcW w:type="dxa" w:w="3120"/>
          </w:tcPr>
          <w:p>
            <w:pPr>
              <w:spacing w:after="40" w:before="40"/>
            </w:pPr>
            <w:r>
              <w:rPr>
                <w:rFonts w:ascii="Aptos" w:hAnsi="Aptos" w:cs="Aptos" w:eastAsia="Aptos"/>
                <w:sz w:val="20"/>
              </w:rPr>
              <w:t>Limited support</w:t>
            </w:r>
          </w:p>
        </w:tc>
        <w:tc>
          <w:tcPr>
            <w:tcW w:type="dxa" w:w="3120"/>
          </w:tcPr>
          <w:p>
            <w:pPr>
              <w:spacing w:after="40" w:before="40"/>
            </w:pPr>
            <w:r>
              <w:rPr>
                <w:rFonts w:ascii="Aptos" w:hAnsi="Aptos" w:cs="Aptos" w:eastAsia="Aptos"/>
                <w:sz w:val="20"/>
              </w:rPr>
              <w:t>Use static batch hints</w:t>
            </w:r>
          </w:p>
        </w:tc>
      </w:tr>
      <w:tr>
        <w:tc>
          <w:tcPr>
            <w:tcW w:type="dxa" w:w="3120"/>
            <w:shd w:fill="E8E8E8"/>
          </w:tcPr>
          <w:p>
            <w:pPr>
              <w:spacing w:after="40" w:before="40"/>
            </w:pPr>
            <w:r>
              <w:rPr>
                <w:rFonts w:ascii="Aptos" w:hAnsi="Aptos" w:cs="Aptos" w:eastAsia="Aptos"/>
                <w:sz w:val="20"/>
              </w:rPr>
              <w:t>Planning overhead</w:t>
            </w:r>
          </w:p>
        </w:tc>
        <w:tc>
          <w:tcPr>
            <w:tcW w:type="dxa" w:w="3120"/>
            <w:shd w:fill="E8E8E8"/>
          </w:tcPr>
          <w:p>
            <w:pPr>
              <w:spacing w:after="40" w:before="40"/>
            </w:pPr>
            <w:r>
              <w:rPr>
                <w:rFonts w:ascii="Aptos" w:hAnsi="Aptos" w:cs="Aptos" w:eastAsia="Aptos"/>
                <w:sz w:val="20"/>
              </w:rPr>
              <w:t>Small queries slower</w:t>
            </w:r>
          </w:p>
        </w:tc>
        <w:tc>
          <w:tcPr>
            <w:tcW w:type="dxa" w:w="3120"/>
            <w:shd w:fill="E8E8E8"/>
          </w:tcPr>
          <w:p>
            <w:pPr>
              <w:spacing w:after="40" w:before="40"/>
            </w:pPr>
            <w:r>
              <w:rPr>
                <w:rFonts w:ascii="Aptos" w:hAnsi="Aptos" w:cs="Aptos" w:eastAsia="Aptos"/>
                <w:sz w:val="20"/>
              </w:rPr>
              <w:t>Disable for tiny data</w:t>
            </w:r>
          </w:p>
        </w:tc>
      </w:tr>
      <w:tr>
        <w:tc>
          <w:tcPr>
            <w:tcW w:type="dxa" w:w="3120"/>
          </w:tcPr>
          <w:p>
            <w:pPr>
              <w:spacing w:after="40" w:before="40"/>
            </w:pPr>
            <w:r>
              <w:rPr>
                <w:rFonts w:ascii="Aptos" w:hAnsi="Aptos" w:cs="Aptos" w:eastAsia="Aptos"/>
                <w:sz w:val="20"/>
              </w:rPr>
              <w:t>Bucket join conflicts</w:t>
            </w:r>
          </w:p>
        </w:tc>
        <w:tc>
          <w:tcPr>
            <w:tcW w:type="dxa" w:w="3120"/>
          </w:tcPr>
          <w:p>
            <w:pPr>
              <w:spacing w:after="40" w:before="40"/>
            </w:pPr>
            <w:r>
              <w:rPr>
                <w:rFonts w:ascii="Aptos" w:hAnsi="Aptos" w:cs="Aptos" w:eastAsia="Aptos"/>
                <w:sz w:val="20"/>
              </w:rPr>
              <w:t>May disable bucket join</w:t>
            </w:r>
          </w:p>
        </w:tc>
        <w:tc>
          <w:tcPr>
            <w:tcW w:type="dxa" w:w="3120"/>
          </w:tcPr>
          <w:p>
            <w:pPr>
              <w:spacing w:after="40" w:before="40"/>
            </w:pPr>
            <w:r>
              <w:rPr>
                <w:rFonts w:ascii="Aptos" w:hAnsi="Aptos" w:cs="Aptos" w:eastAsia="Aptos"/>
                <w:sz w:val="20"/>
              </w:rPr>
              <w:t>Disable local shuffle reader</w:t>
            </w:r>
          </w:p>
        </w:tc>
      </w:tr>
    </w:tbl>
    <w:p/>
    <w:p>
      <w:pPr>
        <w:pStyle w:val="Heading3"/>
      </w:pPr>
      <w:r>
        <w:rPr>
          <w:rFonts w:ascii="Aptos Display" w:hAnsi="Aptos Display" w:cs="Aptos Display" w:eastAsia="Aptos Display"/>
        </w:rPr>
        <w:t>13.2 Workarounds</w:t>
      </w:r>
    </w:p>
    <w:p>
      <w:pPr>
        <w:pStyle w:val="Code"/>
        <w:ind w:left="360"/>
      </w:pPr>
      <w:r>
        <w:t># Workaround 1: Force specific behavior with hints</w:t>
        <w:br/>
        <w:t>df.hint("broadcast")  # Force broadcast</w:t>
        <w:br/>
        <w:t>df.hint("merge")      # Force sort-merge join</w:t>
        <w:br/>
        <w:br/>
        <w:t># Workaround 2: Disable specific features</w:t>
        <w:br/>
        <w:t>spark.conf.set("spark.sql.adaptive.skewJoin.enabled", "false")  # If causing issues</w:t>
        <w:br/>
        <w:br/>
        <w:t># Workaround 3: For bucketed tables</w:t>
        <w:br/>
        <w:t>spark.conf.set("spark.sql.adaptive.localShuffleReader.enabled", "false")</w:t>
      </w:r>
    </w:p>
    <w:p>
      <w:pPr>
        <w:pStyle w:val="Heading2"/>
      </w:pPr>
      <w:r>
        <w:rPr>
          <w:rFonts w:ascii="Aptos Display" w:hAnsi="Aptos Display" w:cs="Aptos Display" w:eastAsia="Aptos Display"/>
        </w:rPr>
        <w:t>14. Advanced Topics</w:t>
      </w:r>
    </w:p>
    <w:p>
      <w:pPr>
        <w:pStyle w:val="Heading3"/>
      </w:pPr>
      <w:r>
        <w:rPr>
          <w:rFonts w:ascii="Aptos Display" w:hAnsi="Aptos Display" w:cs="Aptos Display" w:eastAsia="Aptos Display"/>
        </w:rPr>
        <w:t>14.1 Custom Shuffle Partitioning</w:t>
      </w:r>
    </w:p>
    <w:p>
      <w:pPr>
        <w:pStyle w:val="Code"/>
        <w:ind w:left="360"/>
      </w:pPr>
      <w:r>
        <w:t># AQE respects repartition hints</w:t>
        <w:br/>
        <w:t>df.repartition(100, "key")  # Explicit partitioning preserved</w:t>
        <w:br/>
        <w:br/>
        <w:t># But coalescing can still reduce</w:t>
        <w:br/>
        <w:t># To prevent: increase minimum partition size</w:t>
        <w:br/>
        <w:t>spark.conf.set("spark.sql.adaptive.coalescePartitions.minPartitionSize", "64MB")</w:t>
      </w:r>
    </w:p>
    <w:p>
      <w:pPr>
        <w:pStyle w:val="Heading3"/>
      </w:pPr>
      <w:r>
        <w:rPr>
          <w:rFonts w:ascii="Aptos Display" w:hAnsi="Aptos Display" w:cs="Aptos Display" w:eastAsia="Aptos Display"/>
        </w:rPr>
        <w:t>14.2 AQE with Bucketing</w:t>
      </w:r>
    </w:p>
    <w:p>
      <w:pPr>
        <w:pStyle w:val="Code"/>
        <w:ind w:left="360"/>
      </w:pPr>
      <w:r>
        <w:t># AQE and bucketing interaction</w:t>
        <w:br/>
        <w:t># Note: Local shuffle reader can break bucket joins</w:t>
        <w:br/>
        <w:br/>
        <w:t># For bucket joins, consider:</w:t>
        <w:br/>
        <w:t>spark.conf.set("spark.sql.adaptive.localShuffleReader.enabled", "false")</w:t>
        <w:br/>
        <w:br/>
        <w:t># Verify bucket join is used</w:t>
        <w:br/>
        <w:t>df1 = spark.table("bucketed_table1")</w:t>
        <w:br/>
        <w:t>df2 = spark.table("bucketed_table2")</w:t>
        <w:br/>
        <w:t>result = df1.join(df2, "key")</w:t>
        <w:br/>
        <w:t>result.explain()</w:t>
        <w:br/>
        <w:t># Should show SortMergeJoin without Exchange</w:t>
      </w:r>
    </w:p>
    <w:p>
      <w:pPr>
        <w:pStyle w:val="Heading3"/>
      </w:pPr>
      <w:r>
        <w:rPr>
          <w:rFonts w:ascii="Aptos Display" w:hAnsi="Aptos Display" w:cs="Aptos Display" w:eastAsia="Aptos Display"/>
        </w:rPr>
        <w:t>14.3 AQE in Streaming</w:t>
      </w:r>
    </w:p>
    <w:p>
      <w:pPr>
        <w:pStyle w:val="Code"/>
        <w:ind w:left="360"/>
      </w:pPr>
      <w:r>
        <w:t># Structured Streaming has limited AQE support</w:t>
        <w:br/>
        <w:t># Most AQE features work within micro-batches</w:t>
        <w:br/>
        <w:br/>
        <w:t># For streaming:</w:t>
        <w:br/>
        <w:t>spark.conf.set("spark.sql.adaptive.enabled", "true")</w:t>
        <w:br/>
        <w:t># Coalescing works per micro-batch</w:t>
        <w:br/>
        <w:t># Skew handling works per micro-batch</w:t>
      </w:r>
    </w:p>
    <w:p>
      <w:pPr>
        <w:pStyle w:val="Heading2"/>
      </w:pPr>
      <w:r>
        <w:rPr>
          <w:rFonts w:ascii="Aptos Display" w:hAnsi="Aptos Display" w:cs="Aptos Display" w:eastAsia="Aptos Display"/>
        </w:rPr>
        <w:t>15. Configuration Reference</w:t>
      </w:r>
    </w:p>
    <w:p>
      <w:r>
        <w:rPr>
          <w:rFonts w:ascii="Aptos" w:hAnsi="Aptos" w:cs="Aptos" w:eastAsia="Aptos"/>
          <w:b/>
        </w:rPr>
        <w:t>Complete AQE Configuration:</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Parameter</w:t>
            </w:r>
          </w:p>
        </w:tc>
        <w:tc>
          <w:tcPr>
            <w:tcW w:type="dxa" w:w="2340"/>
            <w:shd w:fill="0F4761"/>
          </w:tcPr>
          <w:p>
            <w:pPr>
              <w:spacing w:after="40" w:before="40"/>
            </w:pPr>
            <w:r>
              <w:rPr>
                <w:rFonts w:ascii="Aptos" w:hAnsi="Aptos" w:cs="Aptos" w:eastAsia="Aptos"/>
                <w:b/>
                <w:color w:val="FFFFFF"/>
                <w:sz w:val="20"/>
              </w:rPr>
              <w:t>Default</w:t>
            </w:r>
          </w:p>
        </w:tc>
        <w:tc>
          <w:tcPr>
            <w:tcW w:type="dxa" w:w="2340"/>
            <w:shd w:fill="0F4761"/>
          </w:tcPr>
          <w:p>
            <w:pPr>
              <w:spacing w:after="40" w:before="40"/>
            </w:pPr>
            <w:r>
              <w:rPr>
                <w:rFonts w:ascii="Aptos" w:hAnsi="Aptos" w:cs="Aptos" w:eastAsia="Aptos"/>
                <w:b/>
                <w:color w:val="FFFFFF"/>
                <w:sz w:val="20"/>
              </w:rPr>
              <w:t>Range</w:t>
            </w:r>
          </w:p>
        </w:tc>
        <w:tc>
          <w:tcPr>
            <w:tcW w:type="dxa" w:w="2340"/>
            <w:shd w:fill="0F4761"/>
          </w:tcPr>
          <w:p>
            <w:pPr>
              <w:spacing w:after="40" w:before="40"/>
            </w:pPr>
            <w:r>
              <w:rPr>
                <w:rFonts w:ascii="Aptos" w:hAnsi="Aptos" w:cs="Aptos" w:eastAsia="Aptos"/>
                <w:b/>
                <w:color w:val="FFFFFF"/>
                <w:sz w:val="20"/>
              </w:rPr>
              <w:t>Description</w:t>
            </w:r>
          </w:p>
        </w:tc>
      </w:tr>
      <w:tr>
        <w:tc>
          <w:tcPr>
            <w:tcW w:type="dxa" w:w="2340"/>
          </w:tcPr>
          <w:p>
            <w:pPr>
              <w:spacing w:after="40" w:before="40"/>
            </w:pPr>
            <w:r>
              <w:rPr>
                <w:rFonts w:ascii="Aptos" w:hAnsi="Aptos" w:cs="Aptos" w:eastAsia="Aptos"/>
                <w:sz w:val="20"/>
              </w:rPr>
              <w:t>`spark.sql.adaptive.enabled`</w:t>
            </w:r>
          </w:p>
        </w:tc>
        <w:tc>
          <w:tcPr>
            <w:tcW w:type="dxa" w:w="2340"/>
          </w:tcPr>
          <w:p>
            <w:pPr>
              <w:spacing w:after="40" w:before="40"/>
            </w:pPr>
            <w:r>
              <w:rPr>
                <w:rFonts w:ascii="Aptos" w:hAnsi="Aptos" w:cs="Aptos" w:eastAsia="Aptos"/>
                <w:sz w:val="20"/>
              </w:rPr>
              <w:t>true (3.2+)</w:t>
            </w:r>
          </w:p>
        </w:tc>
        <w:tc>
          <w:tcPr>
            <w:tcW w:type="dxa" w:w="2340"/>
          </w:tcPr>
          <w:p>
            <w:pPr>
              <w:spacing w:after="40" w:before="40"/>
            </w:pPr>
            <w:r>
              <w:rPr>
                <w:rFonts w:ascii="Aptos" w:hAnsi="Aptos" w:cs="Aptos" w:eastAsia="Aptos"/>
                <w:sz w:val="20"/>
              </w:rPr>
              <w:t>boolean</w:t>
            </w:r>
          </w:p>
        </w:tc>
        <w:tc>
          <w:tcPr>
            <w:tcW w:type="dxa" w:w="2340"/>
          </w:tcPr>
          <w:p>
            <w:pPr>
              <w:spacing w:after="40" w:before="40"/>
            </w:pPr>
            <w:r>
              <w:rPr>
                <w:rFonts w:ascii="Aptos" w:hAnsi="Aptos" w:cs="Aptos" w:eastAsia="Aptos"/>
                <w:sz w:val="20"/>
              </w:rPr>
              <w:t>Master switch</w:t>
            </w:r>
          </w:p>
        </w:tc>
      </w:tr>
      <w:tr>
        <w:tc>
          <w:tcPr>
            <w:tcW w:type="dxa" w:w="2340"/>
            <w:shd w:fill="E8E8E8"/>
          </w:tcPr>
          <w:p>
            <w:pPr>
              <w:spacing w:after="40" w:before="40"/>
            </w:pPr>
            <w:r>
              <w:rPr>
                <w:rFonts w:ascii="Aptos" w:hAnsi="Aptos" w:cs="Aptos" w:eastAsia="Aptos"/>
                <w:sz w:val="20"/>
              </w:rPr>
              <w:t>`spark.sql.adaptive.coalescePartitions.enabled`</w:t>
            </w:r>
          </w:p>
        </w:tc>
        <w:tc>
          <w:tcPr>
            <w:tcW w:type="dxa" w:w="2340"/>
            <w:shd w:fill="E8E8E8"/>
          </w:tcPr>
          <w:p>
            <w:pPr>
              <w:spacing w:after="40" w:before="40"/>
            </w:pPr>
            <w:r>
              <w:rPr>
                <w:rFonts w:ascii="Aptos" w:hAnsi="Aptos" w:cs="Aptos" w:eastAsia="Aptos"/>
                <w:sz w:val="20"/>
              </w:rPr>
              <w:t>true</w:t>
            </w:r>
          </w:p>
        </w:tc>
        <w:tc>
          <w:tcPr>
            <w:tcW w:type="dxa" w:w="2340"/>
            <w:shd w:fill="E8E8E8"/>
          </w:tcPr>
          <w:p>
            <w:pPr>
              <w:spacing w:after="40" w:before="40"/>
            </w:pPr>
            <w:r>
              <w:rPr>
                <w:rFonts w:ascii="Aptos" w:hAnsi="Aptos" w:cs="Aptos" w:eastAsia="Aptos"/>
                <w:sz w:val="20"/>
              </w:rPr>
              <w:t>boolean</w:t>
            </w:r>
          </w:p>
        </w:tc>
        <w:tc>
          <w:tcPr>
            <w:tcW w:type="dxa" w:w="2340"/>
            <w:shd w:fill="E8E8E8"/>
          </w:tcPr>
          <w:p>
            <w:pPr>
              <w:spacing w:after="40" w:before="40"/>
            </w:pPr>
            <w:r>
              <w:rPr>
                <w:rFonts w:ascii="Aptos" w:hAnsi="Aptos" w:cs="Aptos" w:eastAsia="Aptos"/>
                <w:sz w:val="20"/>
              </w:rPr>
              <w:t>Enable coalescing</w:t>
            </w:r>
          </w:p>
        </w:tc>
      </w:tr>
      <w:tr>
        <w:tc>
          <w:tcPr>
            <w:tcW w:type="dxa" w:w="2340"/>
          </w:tcPr>
          <w:p>
            <w:pPr>
              <w:spacing w:after="40" w:before="40"/>
            </w:pPr>
            <w:r>
              <w:rPr>
                <w:rFonts w:ascii="Aptos" w:hAnsi="Aptos" w:cs="Aptos" w:eastAsia="Aptos"/>
                <w:sz w:val="20"/>
              </w:rPr>
              <w:t>`spark.sql.adaptive.coalescePartitions.minPartitionSize`</w:t>
            </w:r>
          </w:p>
        </w:tc>
        <w:tc>
          <w:tcPr>
            <w:tcW w:type="dxa" w:w="2340"/>
          </w:tcPr>
          <w:p>
            <w:pPr>
              <w:spacing w:after="40" w:before="40"/>
            </w:pPr>
            <w:r>
              <w:rPr>
                <w:rFonts w:ascii="Aptos" w:hAnsi="Aptos" w:cs="Aptos" w:eastAsia="Aptos"/>
                <w:sz w:val="20"/>
              </w:rPr>
              <w:t>1MB</w:t>
            </w:r>
          </w:p>
        </w:tc>
        <w:tc>
          <w:tcPr>
            <w:tcW w:type="dxa" w:w="2340"/>
          </w:tcPr>
          <w:p>
            <w:pPr>
              <w:spacing w:after="40" w:before="40"/>
            </w:pPr>
            <w:r>
              <w:rPr>
                <w:rFonts w:ascii="Aptos" w:hAnsi="Aptos" w:cs="Aptos" w:eastAsia="Aptos"/>
                <w:sz w:val="20"/>
              </w:rPr>
              <w:t>bytes</w:t>
            </w:r>
          </w:p>
        </w:tc>
        <w:tc>
          <w:tcPr>
            <w:tcW w:type="dxa" w:w="2340"/>
          </w:tcPr>
          <w:p>
            <w:pPr>
              <w:spacing w:after="40" w:before="40"/>
            </w:pPr>
            <w:r>
              <w:rPr>
                <w:rFonts w:ascii="Aptos" w:hAnsi="Aptos" w:cs="Aptos" w:eastAsia="Aptos"/>
                <w:sz w:val="20"/>
              </w:rPr>
              <w:t>Minimum partition</w:t>
            </w:r>
          </w:p>
        </w:tc>
      </w:tr>
      <w:tr>
        <w:tc>
          <w:tcPr>
            <w:tcW w:type="dxa" w:w="2340"/>
            <w:shd w:fill="E8E8E8"/>
          </w:tcPr>
          <w:p>
            <w:pPr>
              <w:spacing w:after="40" w:before="40"/>
            </w:pPr>
            <w:r>
              <w:rPr>
                <w:rFonts w:ascii="Aptos" w:hAnsi="Aptos" w:cs="Aptos" w:eastAsia="Aptos"/>
                <w:sz w:val="20"/>
              </w:rPr>
              <w:t>`spark.sql.adaptive.advisoryPartitionSizeInBytes`</w:t>
            </w:r>
          </w:p>
        </w:tc>
        <w:tc>
          <w:tcPr>
            <w:tcW w:type="dxa" w:w="2340"/>
            <w:shd w:fill="E8E8E8"/>
          </w:tcPr>
          <w:p>
            <w:pPr>
              <w:spacing w:after="40" w:before="40"/>
            </w:pPr>
            <w:r>
              <w:rPr>
                <w:rFonts w:ascii="Aptos" w:hAnsi="Aptos" w:cs="Aptos" w:eastAsia="Aptos"/>
                <w:sz w:val="20"/>
              </w:rPr>
              <w:t>64MB</w:t>
            </w:r>
          </w:p>
        </w:tc>
        <w:tc>
          <w:tcPr>
            <w:tcW w:type="dxa" w:w="2340"/>
            <w:shd w:fill="E8E8E8"/>
          </w:tcPr>
          <w:p>
            <w:pPr>
              <w:spacing w:after="40" w:before="40"/>
            </w:pPr>
            <w:r>
              <w:rPr>
                <w:rFonts w:ascii="Aptos" w:hAnsi="Aptos" w:cs="Aptos" w:eastAsia="Aptos"/>
                <w:sz w:val="20"/>
              </w:rPr>
              <w:t>bytes</w:t>
            </w:r>
          </w:p>
        </w:tc>
        <w:tc>
          <w:tcPr>
            <w:tcW w:type="dxa" w:w="2340"/>
            <w:shd w:fill="E8E8E8"/>
          </w:tcPr>
          <w:p>
            <w:pPr>
              <w:spacing w:after="40" w:before="40"/>
            </w:pPr>
            <w:r>
              <w:rPr>
                <w:rFonts w:ascii="Aptos" w:hAnsi="Aptos" w:cs="Aptos" w:eastAsia="Aptos"/>
                <w:sz w:val="20"/>
              </w:rPr>
              <w:t>Target partition</w:t>
            </w:r>
          </w:p>
        </w:tc>
      </w:tr>
      <w:tr>
        <w:tc>
          <w:tcPr>
            <w:tcW w:type="dxa" w:w="2340"/>
          </w:tcPr>
          <w:p>
            <w:pPr>
              <w:spacing w:after="40" w:before="40"/>
            </w:pPr>
            <w:r>
              <w:rPr>
                <w:rFonts w:ascii="Aptos" w:hAnsi="Aptos" w:cs="Aptos" w:eastAsia="Aptos"/>
                <w:sz w:val="20"/>
              </w:rPr>
              <w:t>`spark.sql.adaptive.skewJoin.enabled`</w:t>
            </w:r>
          </w:p>
        </w:tc>
        <w:tc>
          <w:tcPr>
            <w:tcW w:type="dxa" w:w="2340"/>
          </w:tcPr>
          <w:p>
            <w:pPr>
              <w:spacing w:after="40" w:before="40"/>
            </w:pPr>
            <w:r>
              <w:rPr>
                <w:rFonts w:ascii="Aptos" w:hAnsi="Aptos" w:cs="Aptos" w:eastAsia="Aptos"/>
                <w:sz w:val="20"/>
              </w:rPr>
              <w:t>true</w:t>
            </w:r>
          </w:p>
        </w:tc>
        <w:tc>
          <w:tcPr>
            <w:tcW w:type="dxa" w:w="2340"/>
          </w:tcPr>
          <w:p>
            <w:pPr>
              <w:spacing w:after="40" w:before="40"/>
            </w:pPr>
            <w:r>
              <w:rPr>
                <w:rFonts w:ascii="Aptos" w:hAnsi="Aptos" w:cs="Aptos" w:eastAsia="Aptos"/>
                <w:sz w:val="20"/>
              </w:rPr>
              <w:t>boolean</w:t>
            </w:r>
          </w:p>
        </w:tc>
        <w:tc>
          <w:tcPr>
            <w:tcW w:type="dxa" w:w="2340"/>
          </w:tcPr>
          <w:p>
            <w:pPr>
              <w:spacing w:after="40" w:before="40"/>
            </w:pPr>
            <w:r>
              <w:rPr>
                <w:rFonts w:ascii="Aptos" w:hAnsi="Aptos" w:cs="Aptos" w:eastAsia="Aptos"/>
                <w:sz w:val="20"/>
              </w:rPr>
              <w:t>Enable skew handling</w:t>
            </w:r>
          </w:p>
        </w:tc>
      </w:tr>
      <w:tr>
        <w:tc>
          <w:tcPr>
            <w:tcW w:type="dxa" w:w="2340"/>
            <w:shd w:fill="E8E8E8"/>
          </w:tcPr>
          <w:p>
            <w:pPr>
              <w:spacing w:after="40" w:before="40"/>
            </w:pPr>
            <w:r>
              <w:rPr>
                <w:rFonts w:ascii="Aptos" w:hAnsi="Aptos" w:cs="Aptos" w:eastAsia="Aptos"/>
                <w:sz w:val="20"/>
              </w:rPr>
              <w:t>`spark.sql.adaptive.skewJoin.skewedPartitionFactor`</w:t>
            </w:r>
          </w:p>
        </w:tc>
        <w:tc>
          <w:tcPr>
            <w:tcW w:type="dxa" w:w="2340"/>
            <w:shd w:fill="E8E8E8"/>
          </w:tcPr>
          <w:p>
            <w:pPr>
              <w:spacing w:after="40" w:before="40"/>
            </w:pPr>
            <w:r>
              <w:rPr>
                <w:rFonts w:ascii="Aptos" w:hAnsi="Aptos" w:cs="Aptos" w:eastAsia="Aptos"/>
                <w:sz w:val="20"/>
              </w:rPr>
              <w:t>5</w:t>
            </w:r>
          </w:p>
        </w:tc>
        <w:tc>
          <w:tcPr>
            <w:tcW w:type="dxa" w:w="2340"/>
            <w:shd w:fill="E8E8E8"/>
          </w:tcPr>
          <w:p>
            <w:pPr>
              <w:spacing w:after="40" w:before="40"/>
            </w:pPr>
            <w:r>
              <w:rPr>
                <w:rFonts w:ascii="Aptos" w:hAnsi="Aptos" w:cs="Aptos" w:eastAsia="Aptos"/>
                <w:sz w:val="20"/>
              </w:rPr>
              <w:t>number</w:t>
            </w:r>
          </w:p>
        </w:tc>
        <w:tc>
          <w:tcPr>
            <w:tcW w:type="dxa" w:w="2340"/>
            <w:shd w:fill="E8E8E8"/>
          </w:tcPr>
          <w:p>
            <w:pPr>
              <w:spacing w:after="40" w:before="40"/>
            </w:pPr>
            <w:r>
              <w:rPr>
                <w:rFonts w:ascii="Aptos" w:hAnsi="Aptos" w:cs="Aptos" w:eastAsia="Aptos"/>
                <w:sz w:val="20"/>
              </w:rPr>
              <w:t>Skew multiplier</w:t>
            </w:r>
          </w:p>
        </w:tc>
      </w:tr>
      <w:tr>
        <w:tc>
          <w:tcPr>
            <w:tcW w:type="dxa" w:w="2340"/>
          </w:tcPr>
          <w:p>
            <w:pPr>
              <w:spacing w:after="40" w:before="40"/>
            </w:pPr>
            <w:r>
              <w:rPr>
                <w:rFonts w:ascii="Aptos" w:hAnsi="Aptos" w:cs="Aptos" w:eastAsia="Aptos"/>
                <w:sz w:val="20"/>
              </w:rPr>
              <w:t>`spark.sql.adaptive.skewJoin.skewedPartitionThresholdInBytes`</w:t>
            </w:r>
          </w:p>
        </w:tc>
        <w:tc>
          <w:tcPr>
            <w:tcW w:type="dxa" w:w="2340"/>
          </w:tcPr>
          <w:p>
            <w:pPr>
              <w:spacing w:after="40" w:before="40"/>
            </w:pPr>
            <w:r>
              <w:rPr>
                <w:rFonts w:ascii="Aptos" w:hAnsi="Aptos" w:cs="Aptos" w:eastAsia="Aptos"/>
                <w:sz w:val="20"/>
              </w:rPr>
              <w:t>256MB</w:t>
            </w:r>
          </w:p>
        </w:tc>
        <w:tc>
          <w:tcPr>
            <w:tcW w:type="dxa" w:w="2340"/>
          </w:tcPr>
          <w:p>
            <w:pPr>
              <w:spacing w:after="40" w:before="40"/>
            </w:pPr>
            <w:r>
              <w:rPr>
                <w:rFonts w:ascii="Aptos" w:hAnsi="Aptos" w:cs="Aptos" w:eastAsia="Aptos"/>
                <w:sz w:val="20"/>
              </w:rPr>
              <w:t>bytes</w:t>
            </w:r>
          </w:p>
        </w:tc>
        <w:tc>
          <w:tcPr>
            <w:tcW w:type="dxa" w:w="2340"/>
          </w:tcPr>
          <w:p>
            <w:pPr>
              <w:spacing w:after="40" w:before="40"/>
            </w:pPr>
            <w:r>
              <w:rPr>
                <w:rFonts w:ascii="Aptos" w:hAnsi="Aptos" w:cs="Aptos" w:eastAsia="Aptos"/>
                <w:sz w:val="20"/>
              </w:rPr>
              <w:t>Skew threshold</w:t>
            </w:r>
          </w:p>
        </w:tc>
      </w:tr>
      <w:tr>
        <w:tc>
          <w:tcPr>
            <w:tcW w:type="dxa" w:w="2340"/>
            <w:shd w:fill="E8E8E8"/>
          </w:tcPr>
          <w:p>
            <w:pPr>
              <w:spacing w:after="40" w:before="40"/>
            </w:pPr>
            <w:r>
              <w:rPr>
                <w:rFonts w:ascii="Aptos" w:hAnsi="Aptos" w:cs="Aptos" w:eastAsia="Aptos"/>
                <w:sz w:val="20"/>
              </w:rPr>
              <w:t>`spark.sql.adaptive.localShuffleReader.enabled`</w:t>
            </w:r>
          </w:p>
        </w:tc>
        <w:tc>
          <w:tcPr>
            <w:tcW w:type="dxa" w:w="2340"/>
            <w:shd w:fill="E8E8E8"/>
          </w:tcPr>
          <w:p>
            <w:pPr>
              <w:spacing w:after="40" w:before="40"/>
            </w:pPr>
            <w:r>
              <w:rPr>
                <w:rFonts w:ascii="Aptos" w:hAnsi="Aptos" w:cs="Aptos" w:eastAsia="Aptos"/>
                <w:sz w:val="20"/>
              </w:rPr>
              <w:t>true</w:t>
            </w:r>
          </w:p>
        </w:tc>
        <w:tc>
          <w:tcPr>
            <w:tcW w:type="dxa" w:w="2340"/>
            <w:shd w:fill="E8E8E8"/>
          </w:tcPr>
          <w:p>
            <w:pPr>
              <w:spacing w:after="40" w:before="40"/>
            </w:pPr>
            <w:r>
              <w:rPr>
                <w:rFonts w:ascii="Aptos" w:hAnsi="Aptos" w:cs="Aptos" w:eastAsia="Aptos"/>
                <w:sz w:val="20"/>
              </w:rPr>
              <w:t>boolean</w:t>
            </w:r>
          </w:p>
        </w:tc>
        <w:tc>
          <w:tcPr>
            <w:tcW w:type="dxa" w:w="2340"/>
            <w:shd w:fill="E8E8E8"/>
          </w:tcPr>
          <w:p>
            <w:pPr>
              <w:spacing w:after="40" w:before="40"/>
            </w:pPr>
            <w:r>
              <w:rPr>
                <w:rFonts w:ascii="Aptos" w:hAnsi="Aptos" w:cs="Aptos" w:eastAsia="Aptos"/>
                <w:sz w:val="20"/>
              </w:rPr>
              <w:t>Local reader</w:t>
            </w:r>
          </w:p>
        </w:tc>
      </w:tr>
      <w:tr>
        <w:tc>
          <w:tcPr>
            <w:tcW w:type="dxa" w:w="2340"/>
          </w:tcPr>
          <w:p>
            <w:pPr>
              <w:spacing w:after="40" w:before="40"/>
            </w:pPr>
            <w:r>
              <w:rPr>
                <w:rFonts w:ascii="Aptos" w:hAnsi="Aptos" w:cs="Aptos" w:eastAsia="Aptos"/>
                <w:sz w:val="20"/>
              </w:rPr>
              <w:t>`spark.sql.adaptive.autoBroadcastJoinThreshold`</w:t>
            </w:r>
          </w:p>
        </w:tc>
        <w:tc>
          <w:tcPr>
            <w:tcW w:type="dxa" w:w="2340"/>
          </w:tcPr>
          <w:p>
            <w:pPr>
              <w:spacing w:after="40" w:before="40"/>
            </w:pPr>
            <w:r>
              <w:rPr>
                <w:rFonts w:ascii="Aptos" w:hAnsi="Aptos" w:cs="Aptos" w:eastAsia="Aptos"/>
                <w:sz w:val="20"/>
              </w:rPr>
              <w:t>10MB</w:t>
            </w:r>
          </w:p>
        </w:tc>
        <w:tc>
          <w:tcPr>
            <w:tcW w:type="dxa" w:w="2340"/>
          </w:tcPr>
          <w:p>
            <w:pPr>
              <w:spacing w:after="40" w:before="40"/>
            </w:pPr>
            <w:r>
              <w:rPr>
                <w:rFonts w:ascii="Aptos" w:hAnsi="Aptos" w:cs="Aptos" w:eastAsia="Aptos"/>
                <w:sz w:val="20"/>
              </w:rPr>
              <w:t>bytes</w:t>
            </w:r>
          </w:p>
        </w:tc>
        <w:tc>
          <w:tcPr>
            <w:tcW w:type="dxa" w:w="2340"/>
          </w:tcPr>
          <w:p>
            <w:pPr>
              <w:spacing w:after="40" w:before="40"/>
            </w:pPr>
            <w:r>
              <w:rPr>
                <w:rFonts w:ascii="Aptos" w:hAnsi="Aptos" w:cs="Aptos" w:eastAsia="Aptos"/>
                <w:sz w:val="20"/>
              </w:rPr>
              <w:t>Runtime broadcast</w:t>
            </w:r>
          </w:p>
        </w:tc>
      </w:tr>
    </w:tbl>
    <w:p/>
    <w:p>
      <w:pPr>
        <w:pStyle w:val="Heading2"/>
      </w:pPr>
      <w:r>
        <w:rPr>
          <w:rFonts w:ascii="Aptos Display" w:hAnsi="Aptos Display" w:cs="Aptos Display" w:eastAsia="Aptos Display"/>
        </w:rPr>
        <w:t>16. Quick Reference</w:t>
      </w:r>
    </w:p>
    <w:p>
      <w:r>
        <w:rPr>
          <w:rFonts w:ascii="Aptos" w:hAnsi="Aptos" w:cs="Aptos" w:eastAsia="Aptos"/>
          <w:b/>
        </w:rPr>
        <w:t>AQE Quick Start:</w:t>
      </w:r>
    </w:p>
    <w:p>
      <w:pPr>
        <w:pStyle w:val="Code"/>
        <w:ind w:left="360"/>
      </w:pPr>
      <w:r>
        <w:t># Enable AQE with recommended settings</w:t>
        <w:br/>
        <w:t>spark.conf.set("spark.sql.adaptive.enabled", "true")</w:t>
        <w:br/>
        <w:t>spark.conf.set("spark.sql.adaptive.coalescePartitions.enabled", "true")</w:t>
        <w:br/>
        <w:t>spark.conf.set("spark.sql.adaptive.skewJoin.enabled", "true")</w:t>
      </w:r>
    </w:p>
    <w:p>
      <w:r>
        <w:rPr>
          <w:rFonts w:ascii="Aptos" w:hAnsi="Aptos" w:cs="Aptos" w:eastAsia="Aptos"/>
          <w:b/>
        </w:rPr>
        <w:t>When to Tune:</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Symptom</w:t>
            </w:r>
          </w:p>
        </w:tc>
        <w:tc>
          <w:tcPr>
            <w:tcW w:type="dxa" w:w="4680"/>
            <w:shd w:fill="0F4761"/>
          </w:tcPr>
          <w:p>
            <w:pPr>
              <w:spacing w:after="40" w:before="40"/>
            </w:pPr>
            <w:r>
              <w:rPr>
                <w:rFonts w:ascii="Aptos" w:hAnsi="Aptos" w:cs="Aptos" w:eastAsia="Aptos"/>
                <w:b/>
                <w:color w:val="FFFFFF"/>
                <w:sz w:val="20"/>
              </w:rPr>
              <w:t>Action</w:t>
            </w:r>
          </w:p>
        </w:tc>
      </w:tr>
      <w:tr>
        <w:tc>
          <w:tcPr>
            <w:tcW w:type="dxa" w:w="4680"/>
          </w:tcPr>
          <w:p>
            <w:pPr>
              <w:spacing w:after="40" w:before="40"/>
            </w:pPr>
            <w:r>
              <w:rPr>
                <w:rFonts w:ascii="Aptos" w:hAnsi="Aptos" w:cs="Aptos" w:eastAsia="Aptos"/>
                <w:sz w:val="20"/>
              </w:rPr>
              <w:t>Too many small tasks</w:t>
            </w:r>
          </w:p>
        </w:tc>
        <w:tc>
          <w:tcPr>
            <w:tcW w:type="dxa" w:w="4680"/>
          </w:tcPr>
          <w:p>
            <w:pPr>
              <w:spacing w:after="40" w:before="40"/>
            </w:pPr>
            <w:r>
              <w:rPr>
                <w:rFonts w:ascii="Aptos" w:hAnsi="Aptos" w:cs="Aptos" w:eastAsia="Aptos"/>
                <w:sz w:val="20"/>
              </w:rPr>
              <w:t>Increase advisoryPartitionSizeInBytes</w:t>
            </w:r>
          </w:p>
        </w:tc>
      </w:tr>
      <w:tr>
        <w:tc>
          <w:tcPr>
            <w:tcW w:type="dxa" w:w="4680"/>
            <w:shd w:fill="E8E8E8"/>
          </w:tcPr>
          <w:p>
            <w:pPr>
              <w:spacing w:after="40" w:before="40"/>
            </w:pPr>
            <w:r>
              <w:rPr>
                <w:rFonts w:ascii="Aptos" w:hAnsi="Aptos" w:cs="Aptos" w:eastAsia="Aptos"/>
                <w:sz w:val="20"/>
              </w:rPr>
              <w:t>Straggler tasks</w:t>
            </w:r>
          </w:p>
        </w:tc>
        <w:tc>
          <w:tcPr>
            <w:tcW w:type="dxa" w:w="4680"/>
            <w:shd w:fill="E8E8E8"/>
          </w:tcPr>
          <w:p>
            <w:pPr>
              <w:spacing w:after="40" w:before="40"/>
            </w:pPr>
            <w:r>
              <w:rPr>
                <w:rFonts w:ascii="Aptos" w:hAnsi="Aptos" w:cs="Aptos" w:eastAsia="Aptos"/>
                <w:sz w:val="20"/>
              </w:rPr>
              <w:t>Decrease skewedPartitionFactor</w:t>
            </w:r>
          </w:p>
        </w:tc>
      </w:tr>
      <w:tr>
        <w:tc>
          <w:tcPr>
            <w:tcW w:type="dxa" w:w="4680"/>
          </w:tcPr>
          <w:p>
            <w:pPr>
              <w:spacing w:after="40" w:before="40"/>
            </w:pPr>
            <w:r>
              <w:rPr>
                <w:rFonts w:ascii="Aptos" w:hAnsi="Aptos" w:cs="Aptos" w:eastAsia="Aptos"/>
                <w:sz w:val="20"/>
              </w:rPr>
              <w:t>Memory issues</w:t>
            </w:r>
          </w:p>
        </w:tc>
        <w:tc>
          <w:tcPr>
            <w:tcW w:type="dxa" w:w="4680"/>
          </w:tcPr>
          <w:p>
            <w:pPr>
              <w:spacing w:after="40" w:before="40"/>
            </w:pPr>
            <w:r>
              <w:rPr>
                <w:rFonts w:ascii="Aptos" w:hAnsi="Aptos" w:cs="Aptos" w:eastAsia="Aptos"/>
                <w:sz w:val="20"/>
              </w:rPr>
              <w:t>Decrease advisoryPartitionSizeInBytes</w:t>
            </w:r>
          </w:p>
        </w:tc>
      </w:tr>
      <w:tr>
        <w:tc>
          <w:tcPr>
            <w:tcW w:type="dxa" w:w="4680"/>
            <w:shd w:fill="E8E8E8"/>
          </w:tcPr>
          <w:p>
            <w:pPr>
              <w:spacing w:after="40" w:before="40"/>
            </w:pPr>
            <w:r>
              <w:rPr>
                <w:rFonts w:ascii="Aptos" w:hAnsi="Aptos" w:cs="Aptos" w:eastAsia="Aptos"/>
                <w:sz w:val="20"/>
              </w:rPr>
              <w:t>Join not broadcast</w:t>
            </w:r>
          </w:p>
        </w:tc>
        <w:tc>
          <w:tcPr>
            <w:tcW w:type="dxa" w:w="4680"/>
            <w:shd w:fill="E8E8E8"/>
          </w:tcPr>
          <w:p>
            <w:pPr>
              <w:spacing w:after="40" w:before="40"/>
            </w:pPr>
            <w:r>
              <w:rPr>
                <w:rFonts w:ascii="Aptos" w:hAnsi="Aptos" w:cs="Aptos" w:eastAsia="Aptos"/>
                <w:sz w:val="20"/>
              </w:rPr>
              <w:t>Increase autoBroadcastJoinThreshold</w:t>
            </w:r>
          </w:p>
        </w:tc>
      </w:tr>
    </w:tbl>
    <w:p/>
    <w:p>
      <w:r>
        <w:rPr>
          <w:rFonts w:ascii="Aptos" w:hAnsi="Aptos" w:cs="Aptos" w:eastAsia="Aptos"/>
          <w:b/>
        </w:rPr>
        <w:t>Verification:</w:t>
      </w:r>
    </w:p>
    <w:p>
      <w:pPr>
        <w:pStyle w:val="Code"/>
        <w:ind w:left="360"/>
      </w:pPr>
      <w:r>
        <w:t># Check AQE is active</w:t>
        <w:br/>
        <w:t>df.explain()  # Look for "AdaptiveSparkPlan"</w:t>
        <w:br/>
        <w:br/>
        <w:t># Check coalescing</w:t>
        <w:br/>
        <w:t># Look for "AQEShuffleRead coalesced"</w:t>
        <w:br/>
        <w:br/>
        <w:t># Check skew handling</w:t>
        <w:br/>
        <w:t># Look for "skew" in plan or split partitions</w:t>
      </w:r>
    </w:p>
    <w:p>
      <w:r>
        <w:rPr>
          <w:rFonts w:ascii="Aptos" w:hAnsi="Aptos" w:cs="Aptos" w:eastAsia="Aptos"/>
          <w:b/>
        </w:rPr>
        <w:t>Document Information</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Attribute</w:t>
            </w:r>
          </w:p>
        </w:tc>
        <w:tc>
          <w:tcPr>
            <w:tcW w:type="dxa" w:w="4680"/>
            <w:shd w:fill="0F4761"/>
          </w:tcPr>
          <w:p>
            <w:pPr>
              <w:spacing w:after="40" w:before="40"/>
            </w:pPr>
            <w:r>
              <w:rPr>
                <w:rFonts w:ascii="Aptos" w:hAnsi="Aptos" w:cs="Aptos" w:eastAsia="Aptos"/>
                <w:b/>
                <w:color w:val="FFFFFF"/>
                <w:sz w:val="20"/>
              </w:rPr>
              <w:t>Value</w:t>
            </w:r>
          </w:p>
        </w:tc>
      </w:tr>
      <w:tr>
        <w:tc>
          <w:tcPr>
            <w:tcW w:type="dxa" w:w="4680"/>
          </w:tcPr>
          <w:p>
            <w:pPr>
              <w:spacing w:after="40" w:before="40"/>
            </w:pPr>
            <w:r>
              <w:rPr>
                <w:rFonts w:ascii="Aptos" w:hAnsi="Aptos" w:cs="Aptos" w:eastAsia="Aptos"/>
                <w:sz w:val="20"/>
              </w:rPr>
              <w:t>Document ID</w:t>
            </w:r>
          </w:p>
        </w:tc>
        <w:tc>
          <w:tcPr>
            <w:tcW w:type="dxa" w:w="4680"/>
          </w:tcPr>
          <w:p>
            <w:pPr>
              <w:spacing w:after="40" w:before="40"/>
            </w:pPr>
            <w:r>
              <w:rPr>
                <w:rFonts w:ascii="Aptos" w:hAnsi="Aptos" w:cs="Aptos" w:eastAsia="Aptos"/>
                <w:sz w:val="20"/>
              </w:rPr>
              <w:t>MTD-SPARK-AQE-001</w:t>
            </w:r>
          </w:p>
        </w:tc>
      </w:tr>
      <w:tr>
        <w:tc>
          <w:tcPr>
            <w:tcW w:type="dxa" w:w="4680"/>
            <w:shd w:fill="E8E8E8"/>
          </w:tcPr>
          <w:p>
            <w:pPr>
              <w:spacing w:after="40" w:before="40"/>
            </w:pPr>
            <w:r>
              <w:rPr>
                <w:rFonts w:ascii="Aptos" w:hAnsi="Aptos" w:cs="Aptos" w:eastAsia="Aptos"/>
                <w:sz w:val="20"/>
              </w:rPr>
              <w:t>Version</w:t>
            </w:r>
          </w:p>
        </w:tc>
        <w:tc>
          <w:tcPr>
            <w:tcW w:type="dxa" w:w="4680"/>
            <w:shd w:fill="E8E8E8"/>
          </w:tcPr>
          <w:p>
            <w:pPr>
              <w:spacing w:after="40" w:before="40"/>
            </w:pPr>
            <w:r>
              <w:rPr>
                <w:rFonts w:ascii="Aptos" w:hAnsi="Aptos" w:cs="Aptos" w:eastAsia="Aptos"/>
                <w:sz w:val="20"/>
              </w:rPr>
              <w:t>1.0</w:t>
            </w:r>
          </w:p>
        </w:tc>
      </w:tr>
      <w:tr>
        <w:tc>
          <w:tcPr>
            <w:tcW w:type="dxa" w:w="4680"/>
          </w:tcPr>
          <w:p>
            <w:pPr>
              <w:spacing w:after="40" w:before="40"/>
            </w:pPr>
            <w:r>
              <w:rPr>
                <w:rFonts w:ascii="Aptos" w:hAnsi="Aptos" w:cs="Aptos" w:eastAsia="Aptos"/>
                <w:sz w:val="20"/>
              </w:rPr>
              <w:t>Status</w:t>
            </w:r>
          </w:p>
        </w:tc>
        <w:tc>
          <w:tcPr>
            <w:tcW w:type="dxa" w:w="4680"/>
          </w:tcPr>
          <w:p>
            <w:pPr>
              <w:spacing w:after="40" w:before="40"/>
            </w:pPr>
            <w:r>
              <w:rPr>
                <w:rFonts w:ascii="Aptos" w:hAnsi="Aptos" w:cs="Aptos" w:eastAsia="Aptos"/>
                <w:sz w:val="20"/>
              </w:rPr>
              <w:t>Final</w:t>
            </w:r>
          </w:p>
        </w:tc>
      </w:tr>
      <w:tr>
        <w:tc>
          <w:tcPr>
            <w:tcW w:type="dxa" w:w="4680"/>
            <w:shd w:fill="E8E8E8"/>
          </w:tcPr>
          <w:p>
            <w:pPr>
              <w:spacing w:after="40" w:before="40"/>
            </w:pPr>
            <w:r>
              <w:rPr>
                <w:rFonts w:ascii="Aptos" w:hAnsi="Aptos" w:cs="Aptos" w:eastAsia="Aptos"/>
                <w:sz w:val="20"/>
              </w:rPr>
              <w:t>Classification</w:t>
            </w:r>
          </w:p>
        </w:tc>
        <w:tc>
          <w:tcPr>
            <w:tcW w:type="dxa" w:w="4680"/>
            <w:shd w:fill="E8E8E8"/>
          </w:tcPr>
          <w:p>
            <w:pPr>
              <w:spacing w:after="40" w:before="40"/>
            </w:pPr>
            <w:r>
              <w:rPr>
                <w:rFonts w:ascii="Aptos" w:hAnsi="Aptos" w:cs="Aptos" w:eastAsia="Aptos"/>
                <w:sz w:val="20"/>
              </w:rPr>
              <w:t>Internal</w:t>
            </w:r>
          </w:p>
        </w:tc>
      </w:tr>
      <w:tr>
        <w:tc>
          <w:tcPr>
            <w:tcW w:type="dxa" w:w="4680"/>
          </w:tcPr>
          <w:p>
            <w:pPr>
              <w:spacing w:after="40" w:before="40"/>
            </w:pPr>
            <w:r>
              <w:rPr>
                <w:rFonts w:ascii="Aptos" w:hAnsi="Aptos" w:cs="Aptos" w:eastAsia="Aptos"/>
                <w:sz w:val="20"/>
              </w:rPr>
              <w:t>Owner</w:t>
            </w:r>
          </w:p>
        </w:tc>
        <w:tc>
          <w:tcPr>
            <w:tcW w:type="dxa" w:w="4680"/>
          </w:tcPr>
          <w:p>
            <w:pPr>
              <w:spacing w:after="40" w:before="40"/>
            </w:pPr>
            <w:r>
              <w:rPr>
                <w:rFonts w:ascii="Aptos" w:hAnsi="Aptos" w:cs="Aptos" w:eastAsia="Aptos"/>
                <w:sz w:val="20"/>
              </w:rPr>
              <w:t>Data Engineering Practice</w:t>
            </w:r>
          </w:p>
        </w:tc>
      </w:tr>
      <w:tr>
        <w:tc>
          <w:tcPr>
            <w:tcW w:type="dxa" w:w="4680"/>
            <w:shd w:fill="E8E8E8"/>
          </w:tcPr>
          <w:p>
            <w:pPr>
              <w:spacing w:after="40" w:before="40"/>
            </w:pPr>
            <w:r>
              <w:rPr>
                <w:rFonts w:ascii="Aptos" w:hAnsi="Aptos" w:cs="Aptos" w:eastAsia="Aptos"/>
                <w:sz w:val="20"/>
              </w:rPr>
              <w:t>Last Updated</w:t>
            </w:r>
          </w:p>
        </w:tc>
        <w:tc>
          <w:tcPr>
            <w:tcW w:type="dxa" w:w="4680"/>
            <w:shd w:fill="E8E8E8"/>
          </w:tcPr>
          <w:p>
            <w:pPr>
              <w:spacing w:after="40" w:before="40"/>
            </w:pPr>
            <w:r>
              <w:rPr>
                <w:rFonts w:ascii="Aptos" w:hAnsi="Aptos" w:cs="Aptos" w:eastAsia="Aptos"/>
                <w:sz w:val="20"/>
              </w:rPr>
              <w:t>January 2026</w:t>
            </w:r>
          </w:p>
        </w:tc>
      </w:tr>
    </w:tbl>
    <w:p/>
    <w:p>
      <w:r>
        <w:rPr>
          <w:rFonts w:ascii="Aptos" w:hAnsi="Aptos" w:cs="Aptos" w:eastAsia="Aptos"/>
          <w:i/>
        </w:rPr>
        <w:t>This document is proprietary to Mastech Digital and intended for internal use and client delivery.</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240" w:lineRule="auto"/>
    </w:pPr>
    <w:rPr>
      <w:rFonts w:ascii="Aptos" w:hAnsi="Aptos"/>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20"/>
      <w:outlineLvl w:val="0"/>
    </w:pPr>
    <w:rPr>
      <w:rFonts w:asciiTheme="majorHAnsi" w:eastAsiaTheme="majorEastAsia" w:hAnsiTheme="majorHAnsi" w:cstheme="majorBidi" w:ascii="Aptos Display" w:hAnsi="Aptos Display"/>
      <w:b/>
      <w:bCs/>
      <w:color w:val="0F4761"/>
      <w:sz w:val="40"/>
      <w:szCs w:val="28"/>
    </w:rPr>
  </w:style>
  <w:style w:type="paragraph" w:styleId="Heading2">
    <w:name w:val="heading 2"/>
    <w:basedOn w:val="Normal"/>
    <w:next w:val="Normal"/>
    <w:link w:val="Heading2Char"/>
    <w:uiPriority w:val="9"/>
    <w:unhideWhenUsed/>
    <w:qFormat/>
    <w:rsid w:val="00FC693F"/>
    <w:pPr>
      <w:keepNext/>
      <w:keepLines/>
      <w:spacing w:before="280" w:after="80"/>
      <w:outlineLvl w:val="1"/>
    </w:pPr>
    <w:rPr>
      <w:rFonts w:asciiTheme="majorHAnsi" w:eastAsiaTheme="majorEastAsia" w:hAnsiTheme="majorHAnsi" w:cstheme="majorBidi" w:ascii="Aptos Display" w:hAnsi="Aptos Display"/>
      <w:b/>
      <w:bCs/>
      <w:color w:val="0F4761"/>
      <w:sz w:val="32"/>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ascii="Aptos Display" w:hAnsi="Aptos Display"/>
      <w:b/>
      <w:bCs/>
      <w:color w:val="0F4761"/>
      <w:sz w:val="28"/>
    </w:rPr>
  </w:style>
  <w:style w:type="paragraph" w:styleId="Heading4">
    <w:name w:val="heading 4"/>
    <w:basedOn w:val="Normal"/>
    <w:next w:val="Normal"/>
    <w:link w:val="Heading4Char"/>
    <w:uiPriority w:val="9"/>
    <w:semiHidden/>
    <w:unhideWhenUsed/>
    <w:qFormat/>
    <w:rsid w:val="00FC693F"/>
    <w:pPr>
      <w:keepNext/>
      <w:keepLines/>
      <w:spacing w:before="200" w:after="80"/>
      <w:outlineLvl w:val="3"/>
    </w:pPr>
    <w:rPr>
      <w:rFonts w:asciiTheme="majorHAnsi" w:eastAsiaTheme="majorEastAsia" w:hAnsiTheme="majorHAnsi" w:cstheme="majorBidi" w:ascii="Aptos Display" w:hAnsi="Aptos Display"/>
      <w:b/>
      <w:bCs/>
      <w:i/>
      <w:iCs/>
      <w:color w:val="0F4761"/>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ptos" w:hAnsi="Aptos"/>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stechTitle">
    <w:name w:val="MastechTitle"/>
    <w:pPr>
      <w:spacing w:after="240"/>
      <w:jc w:val="center"/>
    </w:pPr>
    <w:rPr>
      <w:rFonts w:ascii="Aptos Display" w:hAnsi="Aptos Display"/>
      <w:b/>
      <w:color w:val="0F4761"/>
      <w:sz w:val="72"/>
    </w:rPr>
  </w:style>
  <w:style w:type="paragraph" w:customStyle="1" w:styleId="Code">
    <w:name w:val="Code"/>
    <w:pPr>
      <w:spacing w:before="120" w:after="120"/>
      <w:ind w:left="360"/>
    </w:pPr>
    <w:rPr>
      <w:rFonts w:ascii="Consolas" w:hAnsi="Consolas"/>
      <w:sz w:val="18"/>
    </w:rPr>
  </w:style>
  <w:style w:type="paragraph" w:customStyle="1" w:styleId="MastechSubtitle">
    <w:name w:val="MastechSubtitle"/>
    <w:pPr>
      <w:spacing w:after="120"/>
      <w:jc w:val="center"/>
    </w:pPr>
    <w:rPr>
      <w:rFonts w:ascii="Aptos" w:hAnsi="Aptos"/>
      <w:color w:val="595959"/>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