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Snowflake Architecture &amp; Platform Overview</w:t>
      </w:r>
    </w:p>
    <w:p>
      <w:pPr>
        <w:pStyle w:val="Heading2"/>
      </w:pPr>
      <w:r>
        <w:t>Document Information</w:t>
      </w:r>
      <w:r>
        <w:t>Field</w:t>
      </w:r>
      <w:r>
        <w:t>Value</w:t>
      </w:r>
      <w:r>
        <w:rPr>
          <w:b/>
        </w:rPr>
        <w:t>Version</w:t>
      </w:r>
      <w:r>
        <w:t>1.0</w:t>
      </w:r>
      <w:r>
        <w:rPr>
          <w:b/>
        </w:rPr>
        <w:t>Last Updated</w:t>
      </w:r>
      <w:r>
        <w:t>2025-01-29</w:t>
      </w:r>
      <w:r>
        <w:rPr>
          <w:b/>
        </w:rPr>
        <w:t>Classification</w:t>
      </w:r>
      <w:r>
        <w:t>Internal Use</w:t>
      </w:r>
      <w:r>
        <w:rPr>
          <w:b/>
        </w:rPr>
        <w:t>Owner</w:t>
      </w:r>
      <w:r>
        <w:t>Data Platform Team</w:t>
      </w:r>
    </w:p>
    <w:p>
      <w:pPr>
        <w:pStyle w:val="Heading2"/>
      </w:pPr>
      <w:r>
        <w:t>1. Executive Summary</w:t>
      </w:r>
    </w:p>
    <w:p>
      <w:r>
        <w:t>This guide provides a comprehensive overview of Snowflake's cloud data platform architecture, including its unique multi-cluster shared data architecture, compute and storage separation, and key platform capabilities. Understanding Snowflake's architecture is essential for designing scalable, cost-effective data solutions.</w:t>
      </w:r>
    </w:p>
    <w:p>
      <w:pPr>
        <w:pStyle w:val="Heading3"/>
      </w:pPr>
      <w:r>
        <w:t>What Makes Snowflake Different?</w:t>
      </w:r>
    </w:p>
    <w:p>
      <w:r>
        <w:t>Snowflake is a cloud-native data platform built from the ground up for the cloud. Unlike traditional data warehouses that were retrofitted for cloud deployment, Snowflake was designed to leverage cloud infrastructure's elasticity, scalability, and pay-per-use pricing. Key differentiators include:</w:t>
      </w:r>
    </w:p>
    <w:p>
      <w:pPr>
        <w:pStyle w:val="ListBullet"/>
      </w:pPr>
      <w:r>
        <w:rPr>
          <w:b/>
        </w:rPr>
        <w:t>True Separation of Storage and Compute</w:t>
      </w:r>
      <w:r>
        <w:t>: Scale each independently based on needs</w:t>
      </w:r>
    </w:p>
    <w:p>
      <w:pPr>
        <w:pStyle w:val="ListBullet"/>
      </w:pPr>
      <w:r>
        <w:rPr>
          <w:b/>
        </w:rPr>
        <w:t>Multi-Cluster Shared Data</w:t>
      </w:r>
      <w:r>
        <w:t>: Multiple compute clusters can access the same data simultaneously</w:t>
      </w:r>
    </w:p>
    <w:p>
      <w:pPr>
        <w:pStyle w:val="ListBullet"/>
      </w:pPr>
      <w:r>
        <w:rPr>
          <w:b/>
        </w:rPr>
        <w:t>Zero Management</w:t>
      </w:r>
      <w:r>
        <w:t>: No infrastructure to manage, tune, or maintain</w:t>
      </w:r>
    </w:p>
    <w:p>
      <w:pPr>
        <w:pStyle w:val="ListBullet"/>
      </w:pPr>
      <w:r>
        <w:rPr>
          <w:b/>
        </w:rPr>
        <w:t>Near-Zero Maintenance</w:t>
      </w:r>
      <w:r>
        <w:t>: Automatic optimization, updates, and scaling</w:t>
      </w:r>
    </w:p>
    <w:p>
      <w:pPr>
        <w:pStyle w:val="ListBullet"/>
      </w:pPr>
      <w:r>
        <w:rPr>
          <w:b/>
        </w:rPr>
        <w:t>Cross-Cloud Availability</w:t>
      </w:r>
      <w:r>
        <w:t>: Available on AWS, Azure, and GCP with data sharing across clouds</w:t>
      </w:r>
    </w:p>
    <w:p>
      <w:pPr>
        <w:pStyle w:val="Heading2"/>
      </w:pPr>
      <w:r>
        <w:t>2. Snowflake Architecture</w:t>
      </w:r>
    </w:p>
    <w:p>
      <w:pPr>
        <w:pStyle w:val="Heading3"/>
      </w:pPr>
      <w:r>
        <w:t>2.1 Three-Layer Architecture</w:t>
      </w:r>
    </w:p>
    <w:p>
      <w:r>
        <w:t>Snowflake's architecture consists of three independent layers that can scale independently:</w:t>
      </w:r>
    </w:p>
    <w:p>
      <w:r>
        <w:rPr>
          <w:rFonts w:ascii="Courier New" w:hAnsi="Courier New"/>
          <w:sz w:val="18"/>
        </w:rPr>
        <w:t>┌─────────────────────────────────────────────────────────────────────────────┐</w:t>
        <w:br/>
        <w:t>│                      SNOWFLAKE ARCHITECTURE                                  │</w:t>
        <w:br/>
        <w:t>├─────────────────────────────────────────────────────────────────────────────┤</w:t>
        <w:br/>
        <w:t>│                                                                              │</w:t>
        <w:br/>
        <w:t>│  ┌─────────────────────────────────────────────────────────────────────┐    │</w:t>
        <w:br/>
        <w:t>│  │                    CLOUD SERVICES LAYER                              │    │</w:t>
        <w:br/>
        <w:t>│  │                    (The "Brain" of Snowflake)                        │    │</w:t>
        <w:br/>
        <w:t>│  │                                                                      │    │</w:t>
        <w:br/>
        <w:t>│  │  ┌───────────┐ ┌───────────┐ ┌───────────┐ ┌───────────┐           │    │</w:t>
        <w:br/>
        <w:t>│  │  │  Query    │ │  Security │ │  Metadata │ │Transaction│           │    │</w:t>
        <w:br/>
        <w:t>│  │  │  Parsing  │ │  &amp; Access │ │ Management│ │ Management│           │    │</w:t>
        <w:br/>
        <w:t>│  │  │&amp; Optimize │ │  Control  │ │           │ │           │           │    │</w:t>
        <w:br/>
        <w:t>│  │  └───────────┘ └───────────┘ └───────────┘ └───────────┘           │    │</w:t>
        <w:br/>
        <w:t>│  │  ┌───────────┐ ┌───────────┐ ┌───────────┐ ┌───────────┐           │    │</w:t>
        <w:br/>
        <w:t>│  │  │ Result    │ │ Virtual   │ │   Data    │ │  Query    │           │    │</w:t>
        <w:br/>
        <w:t>│  │  │  Cache    │ │ Warehouse │ │  Sharing  │ │ History   │           │    │</w:t>
        <w:br/>
        <w:t>│  │  │           │ │ Management│ │           │ │           │           │    │</w:t>
        <w:br/>
        <w:t>│  │  └───────────┘ └───────────┘ └───────────┘ └───────────┘           │    │</w:t>
        <w:br/>
        <w:t>│  └─────────────────────────────────────────────────────────────────────┘    │</w:t>
        <w:br/>
        <w:t>│                                      │                                       │</w:t>
        <w:br/>
        <w:t>│                                      ▼                                       │</w:t>
        <w:br/>
        <w:t>│  ┌─────────────────────────────────────────────────────────────────────┐    │</w:t>
        <w:br/>
        <w:t>│  │                    COMPUTE LAYER                                     │    │</w:t>
        <w:br/>
        <w:t>│  │                    (Virtual Warehouses)                              │    │</w:t>
        <w:br/>
        <w:t>│  │                                                                      │    │</w:t>
        <w:br/>
        <w:t>│  │  ┌─────────────────┐  ┌─────────────────┐  ┌─────────────────┐     │    │</w:t>
        <w:br/>
        <w:t>│  │  │   Warehouse A   │  │   Warehouse B   │  │   Warehouse C   │     │    │</w:t>
        <w:br/>
        <w:t>│  │  │   (Analytics)   │  │   (ETL/ELT)     │  │   (Data Science)│     │    │</w:t>
        <w:br/>
        <w:t>│  │  │                 │  │                 │  │                 │     │    │</w:t>
        <w:br/>
        <w:t>│  │  │  ┌───┐ ┌───┐   │  │  ┌───┐ ┌───┐   │  │  ┌───┐ ┌───┐   │     │    │</w:t>
        <w:br/>
        <w:t>│  │  │  │ N │ │ N │   │  │  │ N │ │ N │   │  │  │ N │ │ N │   │     │    │</w:t>
        <w:br/>
        <w:t>│  │  │  └───┘ └───┘   │  │  └───┘ └───┘   │  │  └───┘ └───┘   │     │    │</w:t>
        <w:br/>
        <w:t>│  │  │  ┌───┐ ┌───┐   │  │  ┌───┐ ┌───┐   │  │  ┌───┐ ┌───┐   │     │    │</w:t>
        <w:br/>
        <w:t>│  │  │  │ N │ │ N │   │  │  │ N │ │ N │   │  │  │ N │ │ N │   │     │    │</w:t>
        <w:br/>
        <w:t>│  │  │  └───┘ └───┘   │  │  └───┘ └───┘   │  │  └───┘ └───┘   │     │    │</w:t>
        <w:br/>
        <w:t>│  │  │  Local SSD     │  │  Local SSD     │  │  Local SSD     │     │    │</w:t>
        <w:br/>
        <w:t>│  │  │  Cache         │  │  Cache         │  │  Cache         │     │    │</w:t>
        <w:br/>
        <w:t>│  │  └─────────────────┘  └─────────────────┘  └─────────────────┘     │    │</w:t>
        <w:br/>
        <w:t>│  │                                                                      │    │</w:t>
        <w:br/>
        <w:t>│  │  N = Compute Node    Warehouses are independent &amp; isolated          │    │</w:t>
        <w:br/>
        <w:t>│  └─────────────────────────────────────────────────────────────────────┘    │</w:t>
        <w:br/>
        <w:t>│                                      │                                       │</w:t>
        <w:br/>
        <w:t>│                    All warehouses access same data                          │</w:t>
        <w:br/>
        <w:t>│                                      │                                       │</w:t>
        <w:br/>
        <w:t>│                                      ▼                                       │</w:t>
        <w:br/>
        <w:t>│  ┌─────────────────────────────────────────────────────────────────────┐    │</w:t>
        <w:br/>
        <w:t>│  │                    STORAGE LAYER                                     │    │</w:t>
        <w:br/>
        <w:t>│  │                    (Centralized, Shared Storage)                     │    │</w:t>
        <w:br/>
        <w:t>│  │                                                                      │    │</w:t>
        <w:br/>
        <w:t>│  │  ┌─────────────────────────────────────────────────────────────┐    │    │</w:t>
        <w:br/>
        <w:t>│  │  │              Cloud Object Storage (S3/Azure Blob/GCS)        │    │    │</w:t>
        <w:br/>
        <w:t>│  │  │                                                              │    │    │</w:t>
        <w:br/>
        <w:t>│  │  │  ┌──────────────────────────────────────────────────────┐   │    │    │</w:t>
        <w:br/>
        <w:t>│  │  │  │              Micro-Partitions (Columnar)             │   │    │    │</w:t>
        <w:br/>
        <w:t>│  │  │  │                                                      │   │    │    │</w:t>
        <w:br/>
        <w:t>│  │  │  │  ┌────┐ ┌────┐ ┌────┐ ┌────┐ ┌────┐ ┌────┐ ┌────┐  │   │    │    │</w:t>
        <w:br/>
        <w:t>│  │  │  │  │ MP │ │ MP │ │ MP │ │ MP │ │ MP │ │ MP │ │ MP │  │   │    │    │</w:t>
        <w:br/>
        <w:t>│  │  │  │  └────┘ └────┘ └────┘ └────┘ └────┘ └────┘ └────┘  │   │    │    │</w:t>
        <w:br/>
        <w:t>│  │  │  │                                                      │   │    │    │</w:t>
        <w:br/>
        <w:t>│  │  │  │  • Compressed columnar format                        │   │    │    │</w:t>
        <w:br/>
        <w:t>│  │  │  │  • 50-500 MB uncompressed per partition              │   │    │    │</w:t>
        <w:br/>
        <w:t>│  │  │  │  • Automatic clustering &amp; pruning metadata           │   │    │    │</w:t>
        <w:br/>
        <w:t>│  │  │  └──────────────────────────────────────────────────────┘   │    │    │</w:t>
        <w:br/>
        <w:t>│  │  │                                                              │    │    │</w:t>
        <w:br/>
        <w:t>│  │  └─────────────────────────────────────────────────────────────┘    │    │</w:t>
        <w:br/>
        <w:t>│  └─────────────────────────────────────────────────────────────────────┘    │</w:t>
        <w:br/>
        <w:t>│                                                                              │</w:t>
        <w:br/>
        <w:t>└─────────────────────────────────────────────────────────────────────────────┘</w:t>
        <w:br/>
      </w:r>
    </w:p>
    <w:p>
      <w:pPr>
        <w:pStyle w:val="Heading3"/>
      </w:pPr>
      <w:r>
        <w:t>2.2 Layer Descriptions</w:t>
      </w:r>
      <w:r>
        <w:t>Layer</w:t>
      </w:r>
      <w:r>
        <w:t>Function</w:t>
      </w:r>
      <w:r>
        <w:t>Key Characteristics</w:t>
      </w:r>
      <w:r>
        <w:rPr>
          <w:b/>
        </w:rPr>
        <w:t>Cloud Services</w:t>
      </w:r>
      <w:r>
        <w:t>Brain of the system - authentication, query optimization, metadata management</w:t>
      </w:r>
      <w:r>
        <w:t>Always running, shared across customers, charged only for heavy metadata operations</w:t>
      </w:r>
      <w:r>
        <w:rPr>
          <w:b/>
        </w:rPr>
        <w:t>Compute (Virtual Warehouses)</w:t>
      </w:r>
      <w:r>
        <w:t>Query execution using MPP architecture</w:t>
      </w:r>
      <w:r>
        <w:t>On-demand scaling, independent clusters, per-second billing</w:t>
      </w:r>
      <w:r>
        <w:rPr>
          <w:b/>
        </w:rPr>
        <w:t>Storage</w:t>
      </w:r>
      <w:r>
        <w:t>Persistent data storage in cloud object storage</w:t>
      </w:r>
      <w:r>
        <w:t>Automatic compression, columnar format, separate from compute billing</w:t>
      </w:r>
    </w:p>
    <w:p>
      <w:pPr>
        <w:pStyle w:val="Heading2"/>
      </w:pPr>
      <w:r>
        <w:t>3. Virtual Warehouses</w:t>
      </w:r>
    </w:p>
    <w:p>
      <w:pPr>
        <w:pStyle w:val="Heading3"/>
      </w:pPr>
      <w:r>
        <w:t>3.1 Understanding Warehouse Sizes</w:t>
      </w:r>
    </w:p>
    <w:p>
      <w:r>
        <w:t>Virtual warehouses are clusters of compute resources. Each size doubles the compute power (and cost) of the previous:</w:t>
      </w:r>
      <w:r>
        <w:t>Size</w:t>
      </w:r>
      <w:r>
        <w:t>Servers</w:t>
      </w:r>
      <w:r>
        <w:t>Credits/Hour</w:t>
      </w:r>
      <w:r>
        <w:t>Use Case</w:t>
      </w:r>
      <w:r>
        <w:t>X-Small</w:t>
      </w:r>
      <w:r>
        <w:t>1</w:t>
      </w:r>
      <w:r>
        <w:t>1</w:t>
      </w:r>
      <w:r>
        <w:t>Development, light queries</w:t>
      </w:r>
      <w:r>
        <w:t>Small</w:t>
      </w:r>
      <w:r>
        <w:t>2</w:t>
      </w:r>
      <w:r>
        <w:t>2</w:t>
      </w:r>
      <w:r>
        <w:t>Small teams, moderate workloads</w:t>
      </w:r>
      <w:r>
        <w:t>Medium</w:t>
      </w:r>
      <w:r>
        <w:t>4</w:t>
      </w:r>
      <w:r>
        <w:t>4</w:t>
      </w:r>
      <w:r>
        <w:t>Production analytics</w:t>
      </w:r>
      <w:r>
        <w:t>Large</w:t>
      </w:r>
      <w:r>
        <w:t>8</w:t>
      </w:r>
      <w:r>
        <w:t>8</w:t>
      </w:r>
      <w:r>
        <w:t>Heavy analytics, medium ETL</w:t>
      </w:r>
      <w:r>
        <w:t>X-Large</w:t>
      </w:r>
      <w:r>
        <w:t>16</w:t>
      </w:r>
      <w:r>
        <w:t>16</w:t>
      </w:r>
      <w:r>
        <w:t>Large ETL, complex queries</w:t>
      </w:r>
      <w:r>
        <w:t>2X-Large</w:t>
      </w:r>
      <w:r>
        <w:t>32</w:t>
      </w:r>
      <w:r>
        <w:t>32</w:t>
      </w:r>
      <w:r>
        <w:t>Enterprise workloads</w:t>
      </w:r>
      <w:r>
        <w:t>3X-Large</w:t>
      </w:r>
      <w:r>
        <w:t>64</w:t>
      </w:r>
      <w:r>
        <w:t>64</w:t>
      </w:r>
      <w:r>
        <w:t>Massive data processing</w:t>
      </w:r>
      <w:r>
        <w:t>4X-Large</w:t>
      </w:r>
      <w:r>
        <w:t>128</w:t>
      </w:r>
      <w:r>
        <w:t>128</w:t>
      </w:r>
      <w:r>
        <w:t>Extreme workloads</w:t>
      </w:r>
      <w:r>
        <w:t>5X-Large</w:t>
      </w:r>
      <w:r>
        <w:t>256</w:t>
      </w:r>
      <w:r>
        <w:t>256</w:t>
      </w:r>
      <w:r>
        <w:t>Maximum performance</w:t>
      </w:r>
      <w:r>
        <w:t>6X-Large</w:t>
      </w:r>
      <w:r>
        <w:t>512</w:t>
      </w:r>
      <w:r>
        <w:t>512</w:t>
      </w:r>
      <w:r>
        <w:t>Largest available</w:t>
      </w:r>
    </w:p>
    <w:p>
      <w:pPr>
        <w:pStyle w:val="Heading3"/>
      </w:pPr>
      <w:r>
        <w:t>3.2 Creating and Managing Warehouses</w:t>
      </w:r>
    </w:p>
    <w:p>
      <w:r>
        <w:rPr>
          <w:rFonts w:ascii="Courier New" w:hAnsi="Courier New"/>
          <w:sz w:val="18"/>
        </w:rPr>
        <w:t>-- Create a warehouse for analytics workloads</w:t>
        <w:br/>
        <w:t>CREATE WAREHOUSE analytics_wh</w:t>
        <w:br/>
        <w:t xml:space="preserve">    WITH WAREHOUSE_SIZE = 'MEDIUM'</w:t>
        <w:br/>
        <w:t xml:space="preserve">    AUTO_SUSPEND = 300           -- Suspend after 5 minutes idle</w:t>
        <w:br/>
        <w:t xml:space="preserve">    AUTO_RESUME = TRUE           -- Auto-start when query arrives</w:t>
        <w:br/>
        <w:t xml:space="preserve">    MIN_CLUSTER_COUNT = 1        -- Minimum clusters (multi-cluster)</w:t>
        <w:br/>
        <w:t xml:space="preserve">    MAX_CLUSTER_COUNT = 3        -- Maximum clusters for auto-scaling</w:t>
        <w:br/>
        <w:t xml:space="preserve">    SCALING_POLICY = 'STANDARD'  -- STANDARD or ECONOMY</w:t>
        <w:br/>
        <w:t xml:space="preserve">    INITIALLY_SUSPENDED = TRUE   -- Don't start immediately</w:t>
        <w:br/>
        <w:t xml:space="preserve">    COMMENT = 'Warehouse for BI and analytics queries';</w:t>
        <w:br/>
        <w:br/>
        <w:t>-- Create a warehouse for ETL workloads</w:t>
        <w:br/>
        <w:t>CREATE WAREHOUSE etl_wh</w:t>
        <w:br/>
        <w:t xml:space="preserve">    WITH WAREHOUSE_SIZE = 'LARGE'</w:t>
        <w:br/>
        <w:t xml:space="preserve">    AUTO_SUSPEND = 60            -- Quick suspend for batch jobs</w:t>
        <w:br/>
        <w:t xml:space="preserve">    AUTO_RESUME = TRUE</w:t>
        <w:br/>
        <w:t xml:space="preserve">    WAREHOUSE_TYPE = 'STANDARD'  -- or 'SNOWPARK-OPTIMIZED'</w:t>
        <w:br/>
        <w:t xml:space="preserve">    COMMENT = 'Warehouse for ETL/ELT processing';</w:t>
        <w:br/>
        <w:br/>
        <w:t>-- Create a Snowpark-optimized warehouse for ML workloads</w:t>
        <w:br/>
        <w:t>CREATE WAREHOUSE ml_wh</w:t>
        <w:br/>
        <w:t xml:space="preserve">    WITH WAREHOUSE_SIZE = 'MEDIUM'</w:t>
        <w:br/>
        <w:t xml:space="preserve">    WAREHOUSE_TYPE = 'SNOWPARK-OPTIMIZED'</w:t>
        <w:br/>
        <w:t xml:space="preserve">    AUTO_SUSPEND = 300</w:t>
        <w:br/>
        <w:t xml:space="preserve">    COMMENT = 'Warehouse for Snowpark ML workloads';</w:t>
        <w:br/>
        <w:br/>
        <w:t>-- Resize warehouse dynamically</w:t>
        <w:br/>
        <w:t>ALTER WAREHOUSE analytics_wh SET WAREHOUSE_SIZE = 'LARGE';</w:t>
        <w:br/>
        <w:br/>
        <w:t>-- Suspend/resume warehouse</w:t>
        <w:br/>
        <w:t>ALTER WAREHOUSE analytics_wh SUSPEND;</w:t>
        <w:br/>
        <w:t>ALTER WAREHOUSE analytics_wh RESUME;</w:t>
        <w:br/>
      </w:r>
    </w:p>
    <w:p>
      <w:pPr>
        <w:pStyle w:val="Heading3"/>
      </w:pPr>
      <w:r>
        <w:t>3.3 Multi-Cluster Warehouses</w:t>
      </w:r>
    </w:p>
    <w:p>
      <w:r>
        <w:t>Multi-cluster warehouses automatically scale out to handle concurrent query load:</w:t>
      </w:r>
    </w:p>
    <w:p>
      <w:r>
        <w:rPr>
          <w:rFonts w:ascii="Courier New" w:hAnsi="Courier New"/>
          <w:sz w:val="18"/>
        </w:rPr>
        <w:t>-- Create multi-cluster warehouse for high concurrency</w:t>
        <w:br/>
        <w:t>CREATE WAREHOUSE reporting_wh</w:t>
        <w:br/>
        <w:t xml:space="preserve">    WITH WAREHOUSE_SIZE = 'SMALL'</w:t>
        <w:br/>
        <w:t xml:space="preserve">    MIN_CLUSTER_COUNT = 1</w:t>
        <w:br/>
        <w:t xml:space="preserve">    MAX_CLUSTER_COUNT = 10       -- Scale up to 10 clusters</w:t>
        <w:br/>
        <w:t xml:space="preserve">    SCALING_POLICY = 'STANDARD'  -- Add clusters when queued</w:t>
        <w:br/>
        <w:t xml:space="preserve">    AUTO_SUSPEND = 300</w:t>
        <w:br/>
        <w:t xml:space="preserve">    AUTO_RESUME = TRUE;</w:t>
        <w:br/>
        <w:br/>
        <w:t>-- STANDARD vs ECONOMY scaling policies:</w:t>
        <w:br/>
        <w:t>-- STANDARD: Adds clusters as soon as queries queue (better performance)</w:t>
        <w:br/>
        <w:t>-- ECONOMY: Waits 6 minutes before adding clusters (lower cost)</w:t>
        <w:br/>
      </w:r>
    </w:p>
    <w:p>
      <w:pPr>
        <w:pStyle w:val="Heading2"/>
      </w:pPr>
      <w:r>
        <w:t>4. Micro-Partitions and Data Storage</w:t>
      </w:r>
    </w:p>
    <w:p>
      <w:pPr>
        <w:pStyle w:val="Heading3"/>
      </w:pPr>
      <w:r>
        <w:t>4.1 Understanding Micro-Partitions</w:t>
      </w:r>
    </w:p>
    <w:p>
      <w:r>
        <w:t>Snowflake automatically organizes data into micro-partitions:</w:t>
      </w:r>
    </w:p>
    <w:p>
      <w:pPr>
        <w:pStyle w:val="ListBullet"/>
      </w:pPr>
      <w:r>
        <w:rPr>
          <w:b/>
        </w:rPr>
        <w:t>Size</w:t>
      </w:r>
      <w:r>
        <w:t>: 50-500 MB of uncompressed data per partition</w:t>
      </w:r>
    </w:p>
    <w:p>
      <w:pPr>
        <w:pStyle w:val="ListBullet"/>
      </w:pPr>
      <w:r>
        <w:rPr>
          <w:b/>
        </w:rPr>
        <w:t>Format</w:t>
      </w:r>
      <w:r>
        <w:t>: Compressed columnar storage</w:t>
      </w:r>
    </w:p>
    <w:p>
      <w:pPr>
        <w:pStyle w:val="ListBullet"/>
      </w:pPr>
      <w:r>
        <w:rPr>
          <w:b/>
        </w:rPr>
        <w:t>Immutable</w:t>
      </w:r>
      <w:r>
        <w:t>: Never modified, only created/deleted</w:t>
      </w:r>
    </w:p>
    <w:p>
      <w:pPr>
        <w:pStyle w:val="ListBullet"/>
      </w:pPr>
      <w:r>
        <w:rPr>
          <w:b/>
        </w:rPr>
        <w:t>Metadata</w:t>
      </w:r>
      <w:r>
        <w:t>: Rich metadata enables pruning (min/max values, distinct counts)</w:t>
      </w:r>
    </w:p>
    <w:p>
      <w:r>
        <w:rPr>
          <w:rFonts w:ascii="Courier New" w:hAnsi="Courier New"/>
          <w:sz w:val="18"/>
        </w:rPr>
        <w:t>┌─────────────────────────────────────────────────────────────────────────────┐</w:t>
        <w:br/>
        <w:t>│                    MICRO-PARTITION STRUCTURE                                 │</w:t>
        <w:br/>
        <w:t>├─────────────────────────────────────────────────────────────────────────────┤</w:t>
        <w:br/>
        <w:t>│                                                                              │</w:t>
        <w:br/>
        <w:t>│  Table: SALES                                                                │</w:t>
        <w:br/>
        <w:t>│  ┌────────────────────────────────────────────────────────────────────┐     │</w:t>
        <w:br/>
        <w:t>│  │                                                                    │     │</w:t>
        <w:br/>
        <w:t>│  │  Micro-Partition 1        Micro-Partition 2        Micro-Partition 3│    │</w:t>
        <w:br/>
        <w:t>│  │  ┌──────────────────┐    ┌──────────────────┐    ┌──────────────────┐   │</w:t>
        <w:br/>
        <w:t>│  │  │ Metadata:        │    │ Metadata:        │    │ Metadata:        │   │</w:t>
        <w:br/>
        <w:t>│  │  │ date: 2025-01-01 │    │ date: 2025-01-02 │    │ date: 2025-01-03 │   │</w:t>
        <w:br/>
        <w:t>│  │  │   to 2025-01-01  │    │   to 2025-01-02  │    │   to 2025-01-03  │   │</w:t>
        <w:br/>
        <w:t>│  │  │ amount: $10-$500 │    │ amount: $15-$800 │    │ amount: $5-$600  │   │</w:t>
        <w:br/>
        <w:t>│  │  │ region: US, EU   │    │ region: US, APAC │    │ region: EU, APAC │   │</w:t>
        <w:br/>
        <w:t>│  │  ├──────────────────┤    ├──────────────────┤    ├──────────────────┤   │</w:t>
        <w:br/>
        <w:t>│  │  │ Column: DATE     │    │ Column: DATE     │    │ Column: DATE     │   │</w:t>
        <w:br/>
        <w:t>│  │  │ ████████████     │    │ ████████████     │    │ ████████████     │   │</w:t>
        <w:br/>
        <w:t>│  │  ├──────────────────┤    ├──────────────────┤    ├──────────────────┤   │</w:t>
        <w:br/>
        <w:t>│  │  │ Column: AMOUNT   │    │ Column: AMOUNT   │    │ Column: AMOUNT   │   │</w:t>
        <w:br/>
        <w:t>│  │  │ ████████████     │    │ ████████████     │    │ ████████████     │   │</w:t>
        <w:br/>
        <w:t>│  │  ├──────────────────┤    ├──────────────────┤    ├──────────────────┤   │</w:t>
        <w:br/>
        <w:t>│  │  │ Column: REGION   │    │ Column: REGION   │    │ Column: REGION   │   │</w:t>
        <w:br/>
        <w:t>│  │  │ ████████████     │    │ ████████████     │    │ ████████████     │   │</w:t>
        <w:br/>
        <w:t>│  │  └──────────────────┘    └──────────────────┘    └──────────────────┘   │</w:t>
        <w:br/>
        <w:t>│  │                                                                    │     │</w:t>
        <w:br/>
        <w:t>│  └────────────────────────────────────────────────────────────────────┘     │</w:t>
        <w:br/>
        <w:t>│                                                                              │</w:t>
        <w:br/>
        <w:t>│  Query: SELECT * FROM SALES WHERE date = '2025-01-02'                       │</w:t>
        <w:br/>
        <w:t>│  Result: Only Micro-Partition 2 is scanned (partition pruning)              │</w:t>
        <w:br/>
        <w:t>│                                                                              │</w:t>
        <w:br/>
        <w:t>└─────────────────────────────────────────────────────────────────────────────┘</w:t>
        <w:br/>
      </w:r>
    </w:p>
    <w:p>
      <w:pPr>
        <w:pStyle w:val="Heading3"/>
      </w:pPr>
      <w:r>
        <w:t>4.2 Clustering Keys</w:t>
      </w:r>
    </w:p>
    <w:p>
      <w:r>
        <w:t>For large tables, clustering keys improve query performance by organizing data:</w:t>
      </w:r>
    </w:p>
    <w:p>
      <w:r>
        <w:rPr>
          <w:rFonts w:ascii="Courier New" w:hAnsi="Courier New"/>
          <w:sz w:val="18"/>
        </w:rPr>
        <w:t>-- Check current clustering depth (lower is better)</w:t>
        <w:br/>
        <w:t>SELECT SYSTEM$CLUSTERING_INFORMATION('sales', '(sale_date, region)');</w:t>
        <w:br/>
        <w:br/>
        <w:t>-- Add clustering key to table</w:t>
        <w:br/>
        <w:t>ALTER TABLE sales CLUSTER BY (sale_date, region);</w:t>
        <w:br/>
        <w:br/>
        <w:t>-- Manually trigger reclustering (usually automatic)</w:t>
        <w:br/>
        <w:t>ALTER TABLE sales RECLUSTER;</w:t>
        <w:br/>
        <w:br/>
        <w:t>-- View clustering depth over time</w:t>
        <w:br/>
        <w:t>SELECT * FROM TABLE(INFORMATION_SCHEMA.AUTOMATIC_CLUSTERING_HISTORY(</w:t>
        <w:br/>
        <w:t xml:space="preserve">    DATE_RANGE_START =&gt; DATEADD('day', -7, CURRENT_DATE()),</w:t>
        <w:br/>
        <w:t xml:space="preserve">    TABLE_NAME =&gt; 'sales'</w:t>
        <w:br/>
        <w:t>));</w:t>
        <w:br/>
        <w:br/>
        <w:t>-- Best practices for clustering keys:</w:t>
        <w:br/>
        <w:t>-- 1. Use columns frequently in WHERE clauses</w:t>
        <w:br/>
        <w:t>-- 2. Use columns in JOIN conditions</w:t>
        <w:br/>
        <w:t>-- 3. Limit to 3-4 columns maximum</w:t>
        <w:br/>
        <w:t>-- 4. Order by cardinality (low to high)</w:t>
        <w:br/>
      </w:r>
    </w:p>
    <w:p>
      <w:pPr>
        <w:pStyle w:val="Heading2"/>
      </w:pPr>
      <w:r>
        <w:t>5. Time Travel and Data Protection</w:t>
      </w:r>
    </w:p>
    <w:p>
      <w:pPr>
        <w:pStyle w:val="Heading3"/>
      </w:pPr>
      <w:r>
        <w:t>5.1 Time Travel</w:t>
      </w:r>
    </w:p>
    <w:p>
      <w:r>
        <w:t>Snowflake automatically retains historical data for a configurable period:</w:t>
      </w:r>
    </w:p>
    <w:p>
      <w:r>
        <w:rPr>
          <w:rFonts w:ascii="Courier New" w:hAnsi="Courier New"/>
          <w:sz w:val="18"/>
        </w:rPr>
        <w:t>-- Query data as it existed at a specific time</w:t>
        <w:br/>
        <w:t>SELECT * FROM sales</w:t>
        <w:br/>
        <w:t>AT(TIMESTAMP =&gt; '2025-01-28 10:00:00'::TIMESTAMP);</w:t>
        <w:br/>
        <w:br/>
        <w:t>-- Query data as it existed before a specific statement</w:t>
        <w:br/>
        <w:t>SELECT * FROM sales</w:t>
        <w:br/>
        <w:t>BEFORE(STATEMENT =&gt; '01a2b3c4-5678-90ab-cdef-1234567890ab');</w:t>
        <w:br/>
        <w:br/>
        <w:t>-- Query data from a specific offset</w:t>
        <w:br/>
        <w:t>SELECT * FROM sales</w:t>
        <w:br/>
        <w:t>AT(OFFSET =&gt; -60*60);  -- 1 hour ago (seconds)</w:t>
        <w:br/>
        <w:br/>
        <w:t>-- Restore a table to a previous state</w:t>
        <w:br/>
        <w:t>CREATE TABLE sales_restored CLONE sales</w:t>
        <w:br/>
        <w:t>AT(TIMESTAMP =&gt; '2025-01-28 10:00:00'::TIMESTAMP);</w:t>
        <w:br/>
        <w:br/>
        <w:t>-- Undrop a dropped table</w:t>
        <w:br/>
        <w:t>DROP TABLE sales;</w:t>
        <w:br/>
        <w:t>UNDROP TABLE sales;</w:t>
        <w:br/>
        <w:br/>
        <w:t>-- Set Time Travel retention (0-90 days, Enterprise Edition)</w:t>
        <w:br/>
        <w:t>ALTER TABLE sales SET DATA_RETENTION_TIME_IN_DAYS = 30;</w:t>
        <w:br/>
      </w:r>
    </w:p>
    <w:p>
      <w:pPr>
        <w:pStyle w:val="Heading3"/>
      </w:pPr>
      <w:r>
        <w:t>5.2 Fail-safe</w:t>
      </w:r>
    </w:p>
    <w:p>
      <w:r>
        <w:t>After Time Travel expires, data enters Fail-safe for an additional 7 days (not user-accessible, Snowflake support only):</w:t>
      </w:r>
    </w:p>
    <w:p>
      <w:r>
        <w:rPr>
          <w:rFonts w:ascii="Courier New" w:hAnsi="Courier New"/>
          <w:sz w:val="18"/>
        </w:rPr>
        <w:t>┌─────────────────────────────────────────────────────────────────────────────┐</w:t>
        <w:br/>
        <w:t>│                    DATA RETENTION TIMELINE                                   │</w:t>
        <w:br/>
        <w:t>├─────────────────────────────────────────────────────────────────────────────┤</w:t>
        <w:br/>
        <w:t>│                                                                              │</w:t>
        <w:br/>
        <w:t>│  Data Change ──────────────────────────────────────────────────────────▶    │</w:t>
        <w:br/>
        <w:t>│       │                                                                      │</w:t>
        <w:br/>
        <w:t>│       ▼                                                                      │</w:t>
        <w:br/>
        <w:t>│  ┌────────────────────────────────┐ ┌────────────────────┐ ┌─────────────┐ │</w:t>
        <w:br/>
        <w:t>│  │        TIME TRAVEL             │ │     FAIL-SAFE      │ │   PURGED    │ │</w:t>
        <w:br/>
        <w:t>│  │                                │ │                    │ │             │ │</w:t>
        <w:br/>
        <w:t>│  │  • User-accessible             │ │  • Not accessible  │ │  • Gone     │ │</w:t>
        <w:br/>
        <w:t>│  │  • AT/BEFORE queries           │ │  • Disaster recovery│ │  forever   │ │</w:t>
        <w:br/>
        <w:t>│  │  • CLONE, UNDROP               │ │  • Contact support │ │             │ │</w:t>
        <w:br/>
        <w:t>│  │  • 0-90 days (configurable)    │ │  • 7 days fixed    │ │             │ │</w:t>
        <w:br/>
        <w:t>│  │                                │ │                    │ │             │ │</w:t>
        <w:br/>
        <w:t>│  └────────────────────────────────┘ └────────────────────┘ └─────────────┘ │</w:t>
        <w:br/>
        <w:t>│                                                                              │</w:t>
        <w:br/>
        <w:t>│  Standard Edition: 1 day Time Travel + 7 days Fail-safe                     │</w:t>
        <w:br/>
        <w:t>│  Enterprise Edition: 0-90 days Time Travel + 7 days Fail-safe               │</w:t>
        <w:br/>
        <w:t>│                                                                              │</w:t>
        <w:br/>
        <w:t>└─────────────────────────────────────────────────────────────────────────────┘</w:t>
        <w:br/>
      </w:r>
    </w:p>
    <w:p>
      <w:pPr>
        <w:pStyle w:val="Heading2"/>
      </w:pPr>
      <w:r>
        <w:t>6. Caching Layers</w:t>
      </w:r>
    </w:p>
    <w:p>
      <w:pPr>
        <w:pStyle w:val="Heading3"/>
      </w:pPr>
      <w:r>
        <w:t>6.1 Three Levels of Caching</w:t>
      </w:r>
    </w:p>
    <w:p>
      <w:r>
        <w:t>Snowflake employs multiple caching layers to optimize performance:</w:t>
      </w:r>
    </w:p>
    <w:p>
      <w:r>
        <w:rPr>
          <w:rFonts w:ascii="Courier New" w:hAnsi="Courier New"/>
          <w:sz w:val="18"/>
        </w:rPr>
        <w:t>-- 1. RESULT CACHE (Cloud Services Layer)</w:t>
        <w:br/>
        <w:t>-- Returns cached results for identical queries</w:t>
        <w:br/>
        <w:t>-- Free of charge, 24-hour retention</w:t>
        <w:br/>
        <w:t>SELECT * FROM sales WHERE date = '2025-01-29';  -- First execution</w:t>
        <w:br/>
        <w:t>SELECT * FROM sales WHERE date = '2025-01-29';  -- Cache hit!</w:t>
        <w:br/>
        <w:br/>
        <w:t>-- Check if result came from cache</w:t>
        <w:br/>
        <w:t>SELECT * FROM TABLE(INFORMATION_SCHEMA.QUERY_HISTORY_BY_SESSION())</w:t>
        <w:br/>
        <w:t>WHERE QUERY_TEXT LIKE '%sales%'</w:t>
        <w:br/>
        <w:t>ORDER BY START_TIME DESC LIMIT 5;</w:t>
        <w:br/>
        <w:t>-- Look at BYTES_SCANNED (0 if from result cache)</w:t>
        <w:br/>
        <w:br/>
        <w:t>-- 2. LOCAL DISK CACHE (Compute Layer)</w:t>
        <w:br/>
        <w:t>-- Caches raw data on warehouse SSD</w:t>
        <w:br/>
        <w:t>-- Persists until warehouse suspends</w:t>
        <w:br/>
        <w:t>-- Improves repeat query performance</w:t>
        <w:br/>
        <w:br/>
        <w:t>-- 3. REMOTE DISK CACHE (Storage Layer)</w:t>
        <w:br/>
        <w:t>-- Caches frequently accessed micro-partitions</w:t>
        <w:br/>
        <w:t>-- Shared across warehouses</w:t>
        <w:br/>
        <w:br/>
        <w:t>-- Disable result cache for testing</w:t>
        <w:br/>
        <w:t>ALTER SESSION SET USE_CACHED_RESULT = FALSE;</w:t>
        <w:br/>
      </w:r>
    </w:p>
    <w:p>
      <w:pPr>
        <w:pStyle w:val="Heading3"/>
      </w:pPr>
      <w:r>
        <w:t>6.2 Cache Optimization Tips</w:t>
      </w:r>
    </w:p>
    <w:p>
      <w:r>
        <w:rPr>
          <w:rFonts w:ascii="Courier New" w:hAnsi="Courier New"/>
          <w:sz w:val="18"/>
        </w:rPr>
        <w:t>-- Tips for maximizing cache effectiveness:</w:t>
        <w:br/>
        <w:br/>
        <w:t>-- 1. Use consistent query patterns</w:t>
        <w:br/>
        <w:t>-- Good: Same query structure</w:t>
        <w:br/>
        <w:t>SELECT customer_id, SUM(amount) FROM sales GROUP BY customer_id;</w:t>
        <w:br/>
        <w:br/>
        <w:t>-- 2. Avoid functions that change per execution</w:t>
        <w:br/>
        <w:t>-- Bad: These bust the cache</w:t>
        <w:br/>
        <w:t>SELECT * FROM sales WHERE date = CURRENT_DATE();</w:t>
        <w:br/>
        <w:t>-- Better: Use explicit dates</w:t>
        <w:br/>
        <w:t>SELECT * FROM sales WHERE date = '2025-01-29';</w:t>
        <w:br/>
        <w:br/>
        <w:t>-- 3. Keep warehouses running for repeated workloads</w:t>
        <w:br/>
        <w:t>-- Don't suspend between related queries</w:t>
        <w:br/>
        <w:br/>
        <w:t>-- 4. Use the same warehouse for similar queries</w:t>
        <w:br/>
        <w:t>-- Leverage local disk cache</w:t>
        <w:br/>
      </w:r>
    </w:p>
    <w:p>
      <w:pPr>
        <w:pStyle w:val="Heading2"/>
      </w:pPr>
      <w:r>
        <w:t>7. Snowflake Editions</w:t>
      </w:r>
    </w:p>
    <w:p>
      <w:pPr>
        <w:pStyle w:val="Heading3"/>
      </w:pPr>
      <w:r>
        <w:t>7.1 Edition Comparison</w:t>
      </w:r>
      <w:r>
        <w:t>Feature</w:t>
      </w:r>
      <w:r>
        <w:t>Standard</w:t>
      </w:r>
      <w:r>
        <w:t>Enterprise</w:t>
      </w:r>
      <w:r>
        <w:t>Business Critical</w:t>
      </w:r>
      <w:r>
        <w:t>VPS</w:t>
      </w:r>
      <w:r>
        <w:rPr>
          <w:b/>
        </w:rPr>
        <w:t>Time Travel</w:t>
      </w:r>
      <w:r>
        <w:t>1 day</w:t>
      </w:r>
      <w:r>
        <w:t>90 days</w:t>
      </w:r>
      <w:r>
        <w:t>90 days</w:t>
      </w:r>
      <w:r>
        <w:t>90 days</w:t>
      </w:r>
      <w:r>
        <w:rPr>
          <w:b/>
        </w:rPr>
        <w:t>Multi-cluster Warehouses</w:t>
      </w:r>
      <w:r>
        <w:t>✓</w:t>
      </w:r>
      <w:r>
        <w:t>✓</w:t>
      </w:r>
      <w:r>
        <w:t>✓</w:t>
      </w:r>
      <w:r>
        <w:t>✓</w:t>
      </w:r>
      <w:r>
        <w:rPr>
          <w:b/>
        </w:rPr>
        <w:t>Materialized Views</w:t>
      </w:r>
      <w:r>
        <w:t>✗</w:t>
      </w:r>
      <w:r>
        <w:t>✓</w:t>
      </w:r>
      <w:r>
        <w:t>✓</w:t>
      </w:r>
      <w:r>
        <w:t>✓</w:t>
      </w:r>
      <w:r>
        <w:rPr>
          <w:b/>
        </w:rPr>
        <w:t>Search Optimization</w:t>
      </w:r>
      <w:r>
        <w:t>✗</w:t>
      </w:r>
      <w:r>
        <w:t>✓</w:t>
      </w:r>
      <w:r>
        <w:t>✓</w:t>
      </w:r>
      <w:r>
        <w:t>✓</w:t>
      </w:r>
      <w:r>
        <w:rPr>
          <w:b/>
        </w:rPr>
        <w:t>Column-level Security</w:t>
      </w:r>
      <w:r>
        <w:t>✗</w:t>
      </w:r>
      <w:r>
        <w:t>✓</w:t>
      </w:r>
      <w:r>
        <w:t>✓</w:t>
      </w:r>
      <w:r>
        <w:t>✓</w:t>
      </w:r>
      <w:r>
        <w:rPr>
          <w:b/>
        </w:rPr>
        <w:t>Row Access Policies</w:t>
      </w:r>
      <w:r>
        <w:t>✗</w:t>
      </w:r>
      <w:r>
        <w:t>✓</w:t>
      </w:r>
      <w:r>
        <w:t>✓</w:t>
      </w:r>
      <w:r>
        <w:t>✓</w:t>
      </w:r>
      <w:r>
        <w:rPr>
          <w:b/>
        </w:rPr>
        <w:t>Data Masking</w:t>
      </w:r>
      <w:r>
        <w:t>✗</w:t>
      </w:r>
      <w:r>
        <w:t>✓</w:t>
      </w:r>
      <w:r>
        <w:t>✓</w:t>
      </w:r>
      <w:r>
        <w:t>✓</w:t>
      </w:r>
      <w:r>
        <w:rPr>
          <w:b/>
        </w:rPr>
        <w:t>Private Connectivity</w:t>
      </w:r>
      <w:r>
        <w:t>✗</w:t>
      </w:r>
      <w:r>
        <w:t>✗</w:t>
      </w:r>
      <w:r>
        <w:t>✓</w:t>
      </w:r>
      <w:r>
        <w:t>✓</w:t>
      </w:r>
      <w:r>
        <w:rPr>
          <w:b/>
        </w:rPr>
        <w:t>HIPAA/PCI Compliance</w:t>
      </w:r>
      <w:r>
        <w:t>✗</w:t>
      </w:r>
      <w:r>
        <w:t>✗</w:t>
      </w:r>
      <w:r>
        <w:t>✓</w:t>
      </w:r>
      <w:r>
        <w:t>✓</w:t>
      </w:r>
      <w:r>
        <w:rPr>
          <w:b/>
        </w:rPr>
        <w:t>Tri-secret Encryption</w:t>
      </w:r>
      <w:r>
        <w:t>✗</w:t>
      </w:r>
      <w:r>
        <w:t>✗</w:t>
      </w:r>
      <w:r>
        <w:t>✓</w:t>
      </w:r>
      <w:r>
        <w:t>✓</w:t>
      </w:r>
      <w:r>
        <w:rPr>
          <w:b/>
        </w:rPr>
        <w:t>Dedicated Resources</w:t>
      </w:r>
      <w:r>
        <w:t>✗</w:t>
      </w:r>
      <w:r>
        <w:t>✗</w:t>
      </w:r>
      <w:r>
        <w:t>✗</w:t>
      </w:r>
      <w:r>
        <w:t>✓</w:t>
      </w:r>
    </w:p>
    <w:p>
      <w:pPr>
        <w:pStyle w:val="Heading2"/>
      </w:pPr>
      <w:r>
        <w:t>8. Account and Object Hierarchy</w:t>
      </w:r>
    </w:p>
    <w:p>
      <w:pPr>
        <w:pStyle w:val="Heading3"/>
      </w:pPr>
      <w:r>
        <w:t>8.1 Object Hierarchy</w:t>
      </w:r>
    </w:p>
    <w:p>
      <w:r>
        <w:rPr>
          <w:rFonts w:ascii="Courier New" w:hAnsi="Courier New"/>
          <w:sz w:val="18"/>
        </w:rPr>
        <w:t>┌─────────────────────────────────────────────────────────────────────────────┐</w:t>
        <w:br/>
        <w:t>│                    SNOWFLAKE OBJECT HIERARCHY                                │</w:t>
        <w:br/>
        <w:t>├─────────────────────────────────────────────────────────────────────────────┤</w:t>
        <w:br/>
        <w:t>│                                                                              │</w:t>
        <w:br/>
        <w:t>│  Organization (Optional - Multi-account management)                         │</w:t>
        <w:br/>
        <w:t>│  └── Account                                                                │</w:t>
        <w:br/>
        <w:t>│      ├── User                                                               │</w:t>
        <w:br/>
        <w:t>│      ├── Role                                                               │</w:t>
        <w:br/>
        <w:t>│      ├── Warehouse                                                          │</w:t>
        <w:br/>
        <w:t>│      ├── Resource Monitor                                                   │</w:t>
        <w:br/>
        <w:t>│      ├── Integration (Storage, API, Notification)                           │</w:t>
        <w:br/>
        <w:t>│      │                                                                      │</w:t>
        <w:br/>
        <w:t>│      └── Database                                                           │</w:t>
        <w:br/>
        <w:t>│          └── Schema                                                         │</w:t>
        <w:br/>
        <w:t>│              ├── Table (Permanent, Transient, Temporary)                   │</w:t>
        <w:br/>
        <w:t>│              ├── View (Standard, Secure, Materialized)                     │</w:t>
        <w:br/>
        <w:t>│              ├── Stage (Internal, External)                                │</w:t>
        <w:br/>
        <w:t>│              ├── File Format                                               │</w:t>
        <w:br/>
        <w:t>│              ├── Sequence                                                  │</w:t>
        <w:br/>
        <w:t>│              ├── Stored Procedure                                          │</w:t>
        <w:br/>
        <w:t>│              ├── User-Defined Function (UDF)                               │</w:t>
        <w:br/>
        <w:t>│              ├── Stream                                                    │</w:t>
        <w:br/>
        <w:t>│              ├── Task                                                      │</w:t>
        <w:br/>
        <w:t>│              ├── Pipe                                                      │</w:t>
        <w:br/>
        <w:t>│              └── Dynamic Table                                             │</w:t>
        <w:br/>
        <w:t>│                                                                              │</w:t>
        <w:br/>
        <w:t>└─────────────────────────────────────────────────────────────────────────────┘</w:t>
        <w:br/>
      </w:r>
    </w:p>
    <w:p>
      <w:pPr>
        <w:pStyle w:val="Heading3"/>
      </w:pPr>
      <w:r>
        <w:t>8.2 Creating Database Objects</w:t>
      </w:r>
    </w:p>
    <w:p>
      <w:r>
        <w:rPr>
          <w:rFonts w:ascii="Courier New" w:hAnsi="Courier New"/>
          <w:sz w:val="18"/>
        </w:rPr>
        <w:t>-- Create database</w:t>
        <w:br/>
        <w:t>CREATE DATABASE analytics_db</w:t>
        <w:br/>
        <w:t xml:space="preserve">    COMMENT = 'Production analytics database'</w:t>
        <w:br/>
        <w:t xml:space="preserve">    DATA_RETENTION_TIME_IN_DAYS = 30;</w:t>
        <w:br/>
        <w:br/>
        <w:t>-- Create schema with managed access</w:t>
        <w:br/>
        <w:t>CREATE SCHEMA analytics_db.sales</w:t>
        <w:br/>
        <w:t xml:space="preserve">    WITH MANAGED ACCESS</w:t>
        <w:br/>
        <w:t xml:space="preserve">    COMMENT = 'Sales domain data';</w:t>
        <w:br/>
        <w:br/>
        <w:t>-- With managed access, only schema owner can grant privileges</w:t>
        <w:br/>
        <w:t>-- (centralized access control)</w:t>
        <w:br/>
        <w:br/>
        <w:t>-- Create transient schema (no fail-safe, lower storage cost)</w:t>
        <w:br/>
        <w:t>CREATE TRANSIENT SCHEMA analytics_db.staging</w:t>
        <w:br/>
        <w:t xml:space="preserve">    COMMENT = 'Staging area for data loads';</w:t>
        <w:br/>
        <w:br/>
        <w:t>-- Create permanent table</w:t>
        <w:br/>
        <w:t>CREATE TABLE analytics_db.sales.transactions (</w:t>
        <w:br/>
        <w:t xml:space="preserve">    transaction_id NUMBER AUTOINCREMENT PRIMARY KEY,</w:t>
        <w:br/>
        <w:t xml:space="preserve">    customer_id VARCHAR(50) NOT NULL,</w:t>
        <w:br/>
        <w:t xml:space="preserve">    product_id VARCHAR(50) NOT NULL,</w:t>
        <w:br/>
        <w:t xml:space="preserve">    amount DECIMAL(18,2) NOT NULL,</w:t>
        <w:br/>
        <w:t xml:space="preserve">    transaction_date DATE NOT NULL,</w:t>
        <w:br/>
        <w:t xml:space="preserve">    region VARCHAR(20),</w:t>
        <w:br/>
        <w:t xml:space="preserve">    created_at TIMESTAMP_NTZ DEFAULT CURRENT_TIMESTAMP()</w:t>
        <w:br/>
        <w:t>)</w:t>
        <w:br/>
        <w:t>CLUSTER BY (transaction_date, region)</w:t>
        <w:br/>
        <w:t>COMMENT = 'Customer transactions fact table';</w:t>
        <w:br/>
        <w:br/>
        <w:t>-- Create transient table (no fail-safe)</w:t>
        <w:br/>
        <w:t>CREATE TRANSIENT TABLE analytics_db.staging.raw_transactions (</w:t>
        <w:br/>
        <w:t xml:space="preserve">    data VARIANT,</w:t>
        <w:br/>
        <w:t xml:space="preserve">    load_timestamp TIMESTAMP_NTZ DEFAULT CURRENT_TIMESTAMP()</w:t>
        <w:br/>
        <w:t>);</w:t>
        <w:br/>
        <w:br/>
        <w:t>-- Create temporary table (session-scoped, auto-dropped)</w:t>
        <w:br/>
        <w:t>CREATE TEMPORARY TABLE temp_results AS</w:t>
        <w:br/>
        <w:t>SELECT * FROM analytics_db.sales.transactions WHERE amount &gt; 1000;</w:t>
        <w:br/>
      </w:r>
    </w:p>
    <w:p>
      <w:pPr>
        <w:pStyle w:val="Heading2"/>
      </w:pPr>
      <w:r>
        <w:t>9. Best Practices</w:t>
      </w:r>
    </w:p>
    <w:p>
      <w:pPr>
        <w:pStyle w:val="Heading3"/>
      </w:pPr>
      <w:r>
        <w:t>9.1 Architecture Best Practices</w:t>
      </w:r>
      <w:r>
        <w:t>Area</w:t>
      </w:r>
      <w:r>
        <w:t>Best Practice</w:t>
      </w:r>
      <w:r>
        <w:t>Rationale</w:t>
      </w:r>
      <w:r>
        <w:rPr>
          <w:b/>
        </w:rPr>
        <w:t>Warehouses</w:t>
      </w:r>
      <w:r>
        <w:t>Separate warehouses by workload</w:t>
      </w:r>
      <w:r>
        <w:t>Isolate ETL from analytics</w:t>
      </w:r>
      <w:r>
        <w:rPr>
          <w:b/>
        </w:rPr>
        <w:t>Warehouses</w:t>
      </w:r>
      <w:r>
        <w:t>Enable auto-suspend (60-300s)</w:t>
      </w:r>
      <w:r>
        <w:t>Reduce idle costs</w:t>
      </w:r>
      <w:r>
        <w:rPr>
          <w:b/>
        </w:rPr>
        <w:t>Warehouses</w:t>
      </w:r>
      <w:r>
        <w:t>Use multi-cluster for concurrency</w:t>
      </w:r>
      <w:r>
        <w:t>Scale out for users</w:t>
      </w:r>
      <w:r>
        <w:rPr>
          <w:b/>
        </w:rPr>
        <w:t>Storage</w:t>
      </w:r>
      <w:r>
        <w:t>Use transient tables for staging</w:t>
      </w:r>
      <w:r>
        <w:t>Avoid fail-safe costs</w:t>
      </w:r>
      <w:r>
        <w:rPr>
          <w:b/>
        </w:rPr>
        <w:t>Storage</w:t>
      </w:r>
      <w:r>
        <w:t>Set appropriate Time Travel retention</w:t>
      </w:r>
      <w:r>
        <w:t>Balance cost vs. recovery needs</w:t>
      </w:r>
      <w:r>
        <w:rPr>
          <w:b/>
        </w:rPr>
        <w:t>Clustering</w:t>
      </w:r>
      <w:r>
        <w:t>Add clustering keys for large tables</w:t>
      </w:r>
      <w:r>
        <w:t>Improve query pruning</w:t>
      </w:r>
      <w:r>
        <w:rPr>
          <w:b/>
        </w:rPr>
        <w:t>Caching</w:t>
      </w:r>
      <w:r>
        <w:t>Use consistent query patterns</w:t>
      </w:r>
      <w:r>
        <w:t>Maximize result cache hits</w:t>
      </w:r>
    </w:p>
    <w:p>
      <w:pPr>
        <w:pStyle w:val="Heading3"/>
      </w:pPr>
      <w:r>
        <w:t>9.2 Warehouse Sizing Guidelines</w:t>
      </w:r>
    </w:p>
    <w:p>
      <w:r>
        <w:rPr>
          <w:rFonts w:ascii="Courier New" w:hAnsi="Courier New"/>
          <w:sz w:val="18"/>
        </w:rPr>
        <w:t>-- Start small and scale up as needed</w:t>
        <w:br/>
        <w:t>-- Monitor with query history</w:t>
        <w:br/>
        <w:br/>
        <w:t>SELECT</w:t>
        <w:br/>
        <w:t xml:space="preserve">    WAREHOUSE_NAME,</w:t>
        <w:br/>
        <w:t xml:space="preserve">    AVG(TOTAL_ELAPSED_TIME)/1000 as avg_seconds,</w:t>
        <w:br/>
        <w:t xml:space="preserve">    AVG(BYTES_SCANNED)/1024/1024/1024 as avg_gb_scanned,</w:t>
        <w:br/>
        <w:t xml:space="preserve">    COUNT(*) as query_count</w:t>
        <w:br/>
        <w:t>FROM TABLE(INFORMATION_SCHEMA.QUERY_HISTORY(</w:t>
        <w:br/>
        <w:t xml:space="preserve">    DATE_RANGE_START =&gt; DATEADD('day', -7, CURRENT_DATE())</w:t>
        <w:br/>
        <w:t>))</w:t>
        <w:br/>
        <w:t>WHERE WAREHOUSE_NAME IS NOT NULL</w:t>
        <w:br/>
        <w:t>GROUP BY WAREHOUSE_NAME;</w:t>
        <w:br/>
        <w:br/>
        <w:t>-- If avg query time &gt; 30 seconds, consider larger warehouse</w:t>
        <w:br/>
        <w:t>-- If queries queue frequently, consider multi-cluster</w:t>
        <w:br/>
      </w:r>
    </w:p>
    <w:p>
      <w:pPr>
        <w:pStyle w:val="Heading2"/>
      </w:pPr>
      <w:r>
        <w:t>Document Control</w:t>
      </w:r>
      <w:r>
        <w:t>Version</w:t>
      </w:r>
      <w:r>
        <w:t>Date</w:t>
      </w:r>
      <w:r>
        <w:t>Author</w:t>
      </w:r>
      <w:r>
        <w:t>Changes</w:t>
      </w:r>
      <w:r>
        <w:t>1.0</w:t>
      </w:r>
      <w:r>
        <w:t>2025-01-29</w:t>
      </w:r>
      <w:r>
        <w:t>Data Platform Team</w:t>
      </w:r>
      <w:r>
        <w:t>Initial document</w:t>
      </w:r>
    </w:p>
    <w:p>
      <w:r>
        <w:rPr>
          <w:i/>
        </w:rPr>
        <w:t>This document is maintained by the Data Platform Team. For questions or updates, contact the team via the #data-platform Slack channel.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