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Disaster Recovery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Operations Team</w:t>
      </w:r>
    </w:p>
    <w:p>
      <w:pPr>
        <w:pStyle w:val="Heading2"/>
      </w:pPr>
      <w:r>
        <w:t>1. Executive Summary</w:t>
      </w:r>
    </w:p>
    <w:p>
      <w:r>
        <w:t>Disaster Recovery (DR) in Snowflake involves Time Travel, Fail-safe, database replication, and failover groups to ensure business continuity. This guide covers DR strategies, recovery procedures, and best practices for data protection.</w:t>
      </w:r>
    </w:p>
    <w:p>
      <w:pPr>
        <w:pStyle w:val="Heading2"/>
      </w:pPr>
      <w:r>
        <w:t>2. DR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DR ARCHITECTURE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DATA PROTECTION LAYERS                                                 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TIME TRAVEL (0-90 days)                                            │    │</w:t>
        <w:br/>
        <w:t>│  │  • Self-service recovery                                            │    │</w:t>
        <w:br/>
        <w:t>│  │  • Query historical data                                            │    │</w:t>
        <w:br/>
        <w:t>│  │  • Restore tables/schemas                                           │    │</w:t>
        <w:br/>
        <w:t>│  │  • Configurable retention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│                                                  │</w:t>
        <w:br/>
        <w:t>│                           ▼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FAIL-SAFE (7 days after Time Travel)                               │    │</w:t>
        <w:br/>
        <w:t>│  │  • Snowflake-managed recovery                                       │    │</w:t>
        <w:br/>
        <w:t>│  │  • Contact support for recovery                                     │    │</w:t>
        <w:br/>
        <w:t>│  │  • Last resort protection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│                                                  │</w:t>
        <w:br/>
        <w:t>│                           ▼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REPLICATION (Cross-region/cloud)                                   │    │</w:t>
        <w:br/>
        <w:t>│  │  ┌─────────────────┐           ┌─────────────────┐                 │    │</w:t>
        <w:br/>
        <w:t>│  │  │  PRIMARY        │  Async    │  SECONDARY      │                 │    │</w:t>
        <w:br/>
        <w:t>│  │  │  Region         │  ────────►│  Region         │                 │    │</w:t>
        <w:br/>
        <w:t>│  │  │  (Active)       │  Repl.    │  (Standby)      │                 │    │</w:t>
        <w:br/>
        <w:t>│  │  └─────────────────┘           └─────────────────┘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RECOVERY OPTIONS:                                                          │</w:t>
        <w:br/>
        <w:t>│  • Point-in-time: Time Travel                                               │</w:t>
        <w:br/>
        <w:t>│  • Accidental deletion: UNDROP                                              │</w:t>
        <w:br/>
        <w:t>│  • Region failure: Failover to secondary                                    │</w:t>
        <w:br/>
        <w:t>│  • Catastrophic: Fail-safe recovery 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Time Travel Recovery</w:t>
      </w:r>
    </w:p>
    <w:p>
      <w:pPr>
        <w:pStyle w:val="Heading3"/>
      </w:pPr>
      <w:r>
        <w:t>3.1 Querying Historical Data</w:t>
      </w:r>
    </w:p>
    <w:p>
      <w:r>
        <w:rPr>
          <w:rFonts w:ascii="Courier New" w:hAnsi="Courier New"/>
          <w:sz w:val="18"/>
        </w:rPr>
        <w:t>-- Query table at specific timestamp</w:t>
        <w:br/>
        <w:t>SELECT * FROM analytics.customers</w:t>
        <w:br/>
        <w:t>AT (TIMESTAMP =&gt; '2025-01-28 10:00:00'::TIMESTAMP);</w:t>
        <w:br/>
        <w:br/>
        <w:t>-- Query table at specific offset</w:t>
        <w:br/>
        <w:t>SELECT * FROM analytics.customers</w:t>
        <w:br/>
        <w:t>AT (OFFSET =&gt; -3600);  -- 1 hour ago (in seconds)</w:t>
        <w:br/>
        <w:br/>
        <w:t>-- Query before specific statement</w:t>
        <w:br/>
        <w:t>SELECT * FROM analytics.customers</w:t>
        <w:br/>
        <w:t>BEFORE (STATEMENT =&gt; '01a2b3c4-5678-9def-0123-456789abcdef');</w:t>
        <w:br/>
        <w:br/>
        <w:t>-- Compare current vs historical</w:t>
        <w:br/>
        <w:t>SELECT</w:t>
        <w:br/>
        <w:t xml:space="preserve">    'current' AS version,</w:t>
        <w:br/>
        <w:t xml:space="preserve">    COUNT(*) AS row_count,</w:t>
        <w:br/>
        <w:t xml:space="preserve">    SUM(amount) AS total</w:t>
        <w:br/>
        <w:t>FROM analytics.orders</w:t>
        <w:br/>
        <w:t>UNION ALL</w:t>
        <w:br/>
        <w:t>SELECT</w:t>
        <w:br/>
        <w:t xml:space="preserve">    'yesterday' AS version,</w:t>
        <w:br/>
        <w:t xml:space="preserve">    COUNT(*) AS row_count,</w:t>
        <w:br/>
        <w:t xml:space="preserve">    SUM(amount) AS total</w:t>
        <w:br/>
        <w:t>FROM analytics.orders</w:t>
        <w:br/>
        <w:t>AT (TIMESTAMP =&gt; DATEADD('day', -1, CURRENT_TIMESTAMP()));</w:t>
        <w:br/>
      </w:r>
    </w:p>
    <w:p>
      <w:pPr>
        <w:pStyle w:val="Heading3"/>
      </w:pPr>
      <w:r>
        <w:t>3.2 Restoring Tables</w:t>
      </w:r>
    </w:p>
    <w:p>
      <w:r>
        <w:rPr>
          <w:rFonts w:ascii="Courier New" w:hAnsi="Courier New"/>
          <w:sz w:val="18"/>
        </w:rPr>
        <w:t>-- Clone table from point in time</w:t>
        <w:br/>
        <w:t>CREATE TABLE analytics.customers_restored</w:t>
        <w:br/>
        <w:t>CLONE analytics.customers</w:t>
        <w:br/>
        <w:t>AT (TIMESTAMP =&gt; '2025-01-28 10:00:00'::TIMESTAMP);</w:t>
        <w:br/>
        <w:br/>
        <w:t>-- Clone schema from point in time</w:t>
        <w:br/>
        <w:t>CREATE SCHEMA analytics_restored</w:t>
        <w:br/>
        <w:t>CLONE analytics</w:t>
        <w:br/>
        <w:t>AT (TIMESTAMP =&gt; '2025-01-28 10:00:00'::TIMESTAMP);</w:t>
        <w:br/>
        <w:br/>
        <w:t>-- Clone database from point in time</w:t>
        <w:br/>
        <w:t>CREATE DATABASE analytics_db_restored</w:t>
        <w:br/>
        <w:t>CLONE analytics_db</w:t>
        <w:br/>
        <w:t>AT (TIMESTAMP =&gt; '2025-01-28 10:00:00'::TIMESTAMP);</w:t>
        <w:br/>
        <w:br/>
        <w:t>-- Restore specific rows</w:t>
        <w:br/>
        <w:t>INSERT INTO analytics.customers</w:t>
        <w:br/>
        <w:t>SELECT * FROM analytics.customers</w:t>
        <w:br/>
        <w:t>AT (TIMESTAMP =&gt; '2025-01-28 10:00:00'::TIMESTAMP)</w:t>
        <w:br/>
        <w:t>WHERE customer_id NOT IN (SELECT customer_id FROM analytics.customers);</w:t>
        <w:br/>
      </w:r>
    </w:p>
    <w:p>
      <w:pPr>
        <w:pStyle w:val="Heading3"/>
      </w:pPr>
      <w:r>
        <w:t>3.3 UNDROP Objects</w:t>
      </w:r>
    </w:p>
    <w:p>
      <w:r>
        <w:rPr>
          <w:rFonts w:ascii="Courier New" w:hAnsi="Courier New"/>
          <w:sz w:val="18"/>
        </w:rPr>
        <w:t>-- Undrop table</w:t>
        <w:br/>
        <w:t>DROP TABLE analytics.customers;</w:t>
        <w:br/>
        <w:t>-- Oops! Restore it:</w:t>
        <w:br/>
        <w:t>UNDROP TABLE analytics.customers;</w:t>
        <w:br/>
        <w:br/>
        <w:t>-- Undrop schema</w:t>
        <w:br/>
        <w:t>DROP SCHEMA analytics;</w:t>
        <w:br/>
        <w:t>UNDROP SCHEMA analytics;</w:t>
        <w:br/>
        <w:br/>
        <w:t>-- Undrop database</w:t>
        <w:br/>
        <w:t>DROP DATABASE analytics_db;</w:t>
        <w:br/>
        <w:t>UNDROP DATABASE analytics_db;</w:t>
        <w:br/>
        <w:br/>
        <w:t>-- View dropped objects</w:t>
        <w:br/>
        <w:t>SHOW TABLES HISTORY IN SCHEMA analytics;</w:t>
        <w:br/>
        <w:t>SHOW SCHEMAS HISTORY IN DATABASE analytics_db;</w:t>
        <w:br/>
        <w:t>SHOW DATABASES HISTORY;</w:t>
        <w:br/>
        <w:br/>
        <w:t>-- Undrop when name conflict exists</w:t>
        <w:br/>
        <w:t>-- First rename existing object</w:t>
        <w:br/>
        <w:t>ALTER TABLE analytics.customers RENAME TO analytics.customers_new;</w:t>
        <w:br/>
        <w:t>-- Then undrop</w:t>
        <w:br/>
        <w:t>UNDROP TABLE analytics.customers;</w:t>
        <w:br/>
      </w:r>
    </w:p>
    <w:p>
      <w:pPr>
        <w:pStyle w:val="Heading3"/>
      </w:pPr>
      <w:r>
        <w:t>3.4 Time Travel Configuration</w:t>
      </w:r>
    </w:p>
    <w:p>
      <w:r>
        <w:rPr>
          <w:rFonts w:ascii="Courier New" w:hAnsi="Courier New"/>
          <w:sz w:val="18"/>
        </w:rPr>
        <w:t>-- Check current retention settings</w:t>
        <w:br/>
        <w:t>SHOW TABLES LIKE 'CUSTOMERS' IN SCHEMA analytics;</w:t>
        <w:br/>
        <w:t>-- Look at retention_time column</w:t>
        <w:br/>
        <w:br/>
        <w:t>-- Set Time Travel retention (0-90 days, depends on edition)</w:t>
        <w:br/>
        <w:t>ALTER TABLE analytics.customers SET DATA_RETENTION_TIME_IN_DAYS = 30;</w:t>
        <w:br/>
        <w:t>ALTER SCHEMA analytics SET DATA_RETENTION_TIME_IN_DAYS = 14;</w:t>
        <w:br/>
        <w:t>ALTER DATABASE analytics_db SET DATA_RETENTION_TIME_IN_DAYS = 7;</w:t>
        <w:br/>
        <w:br/>
        <w:t>-- Account level default</w:t>
        <w:br/>
        <w:t>ALTER ACCOUNT SET DATA_RETENTION_TIME_IN_DAYS = 7;</w:t>
        <w:br/>
        <w:br/>
        <w:t>-- Transient tables (max 1 day Time Travel, no Fail-safe)</w:t>
        <w:br/>
        <w:t>CREATE TRANSIENT TABLE staging.temp_data (</w:t>
        <w:br/>
        <w:t xml:space="preserve">    id NUMBER,</w:t>
        <w:br/>
        <w:t xml:space="preserve">    data VARCHAR</w:t>
        <w:br/>
        <w:t>) DATA_RETENTION_TIME_IN_DAYS = 1;</w:t>
        <w:br/>
        <w:br/>
        <w:t>-- Temporary tables (session-scoped, no Time Travel)</w:t>
        <w:br/>
        <w:t>CREATE TEMPORARY TABLE session_temp (</w:t>
        <w:br/>
        <w:t xml:space="preserve">    id NUMBER</w:t>
        <w:br/>
        <w:t>);</w:t>
        <w:br/>
      </w:r>
    </w:p>
    <w:p>
      <w:pPr>
        <w:pStyle w:val="Heading2"/>
      </w:pPr>
      <w:r>
        <w:t>4. Fail-Safe Recovery</w:t>
      </w:r>
    </w:p>
    <w:p>
      <w:pPr>
        <w:pStyle w:val="Heading3"/>
      </w:pPr>
      <w:r>
        <w:t>4.1 Understanding Fail-Safe</w:t>
      </w:r>
    </w:p>
    <w:p>
      <w:r>
        <w:rPr>
          <w:rFonts w:ascii="Courier New" w:hAnsi="Courier New"/>
          <w:sz w:val="18"/>
        </w:rPr>
        <w:t>Fail-Safe Period:</w:t>
        <w:br/>
        <w:t>- Begins after Time Travel period expires</w:t>
        <w:br/>
        <w:t>- Lasts 7 days (non-configurable)</w:t>
        <w:br/>
        <w:t>- Data is recoverable ONLY by Snowflake Support</w:t>
        <w:br/>
        <w:t>- Incurs storage costs</w:t>
        <w:br/>
        <w:t>- Not available for transient/temporary tables</w:t>
        <w:br/>
        <w:br/>
        <w:t>Recovery Process:</w:t>
        <w:br/>
        <w:t>1. Contact Snowflake Support</w:t>
        <w:br/>
        <w:t>2. Provide account details and object information</w:t>
        <w:br/>
        <w:t>3. Snowflake engineers perform recovery</w:t>
        <w:br/>
        <w:t>4. May take 24+ hours for large datasets</w:t>
        <w:br/>
      </w:r>
    </w:p>
    <w:p>
      <w:pPr>
        <w:pStyle w:val="Heading3"/>
      </w:pPr>
      <w:r>
        <w:t>4.2 Requesting Fail-Safe Recovery</w:t>
      </w:r>
    </w:p>
    <w:p>
      <w:r>
        <w:rPr>
          <w:rFonts w:ascii="Courier New" w:hAnsi="Courier New"/>
          <w:sz w:val="18"/>
        </w:rPr>
        <w:t>-- Information needed for Fail-Safe recovery request:</w:t>
        <w:br/>
        <w:t>-- 1. Account identifier</w:t>
        <w:br/>
        <w:t>SELECT CURRENT_ACCOUNT();</w:t>
        <w:br/>
        <w:br/>
        <w:t>-- 2. Object details (database, schema, table name)</w:t>
        <w:br/>
        <w:t>-- 3. Approximate time of deletion/modification</w:t>
        <w:br/>
        <w:t>-- 4. Query ID that caused the issue (if known)</w:t>
        <w:br/>
        <w:br/>
        <w:t>-- Check query history for the problematic query</w:t>
        <w:br/>
        <w:t>SELECT</w:t>
        <w:br/>
        <w:t xml:space="preserve">    query_id,</w:t>
        <w:br/>
        <w:t xml:space="preserve">    query_text,</w:t>
        <w:br/>
        <w:t xml:space="preserve">    user_name,</w:t>
        <w:br/>
        <w:t xml:space="preserve">    start_time</w:t>
        <w:br/>
        <w:t>FROM SNOWFLAKE.ACCOUNT_USAGE.QUERY_HISTORY</w:t>
        <w:br/>
        <w:t>WHERE query_text ILIKE '%DROP%customers%'</w:t>
        <w:br/>
        <w:t xml:space="preserve">   OR query_text ILIKE '%DELETE%customers%'</w:t>
        <w:br/>
        <w:t>ORDER BY start_time DESC</w:t>
        <w:br/>
        <w:t>LIMIT 20;</w:t>
        <w:br/>
      </w:r>
    </w:p>
    <w:p>
      <w:pPr>
        <w:pStyle w:val="Heading2"/>
      </w:pPr>
      <w:r>
        <w:t>5. Replication and Failover</w:t>
      </w:r>
    </w:p>
    <w:p>
      <w:pPr>
        <w:pStyle w:val="Heading3"/>
      </w:pPr>
      <w:r>
        <w:t>5.1 Database Replication Setup</w:t>
      </w:r>
    </w:p>
    <w:p>
      <w:r>
        <w:rPr>
          <w:rFonts w:ascii="Courier New" w:hAnsi="Courier New"/>
          <w:sz w:val="18"/>
        </w:rPr>
        <w:t>-- On PRIMARY account: Enable replication</w:t>
        <w:br/>
        <w:t>ALTER DATABASE prod_db ENABLE REPLICATION TO ACCOUNTS</w:t>
        <w:br/>
        <w:t xml:space="preserve">    org_name.secondary_account;</w:t>
        <w:br/>
        <w:br/>
        <w:t>-- On SECONDARY account: Create replica</w:t>
        <w:br/>
        <w:t>CREATE DATABASE prod_db_replica</w:t>
        <w:br/>
        <w:t>AS REPLICA OF org_name.primary_account.prod_db;</w:t>
        <w:br/>
        <w:br/>
        <w:t>-- Refresh replica manually</w:t>
        <w:br/>
        <w:t>ALTER DATABASE prod_db_replica REFRESH;</w:t>
        <w:br/>
        <w:br/>
        <w:t>-- Check replication status</w:t>
        <w:br/>
        <w:t>SELECT</w:t>
        <w:br/>
        <w:t xml:space="preserve">    database_name,</w:t>
        <w:br/>
        <w:t xml:space="preserve">    primary_snapshot_timestamp,</w:t>
        <w:br/>
        <w:t xml:space="preserve">    secondary_snapshot_timestamp,</w:t>
        <w:br/>
        <w:t xml:space="preserve">    TIMESTAMPDIFF('minute',</w:t>
        <w:br/>
        <w:t xml:space="preserve">        primary_snapshot_timestamp,</w:t>
        <w:br/>
        <w:t xml:space="preserve">        secondary_snapshot_timestamp</w:t>
        <w:br/>
        <w:t xml:space="preserve">    ) AS lag_minutes</w:t>
        <w:br/>
        <w:t>FROM TABLE(INFORMATION_SCHEMA.DATABASE_REPLICATION_USAGE_HISTORY());</w:t>
        <w:br/>
      </w:r>
    </w:p>
    <w:p>
      <w:pPr>
        <w:pStyle w:val="Heading3"/>
      </w:pPr>
      <w:r>
        <w:t>5.2 Failover Groups</w:t>
      </w:r>
    </w:p>
    <w:p>
      <w:r>
        <w:rPr>
          <w:rFonts w:ascii="Courier New" w:hAnsi="Courier New"/>
          <w:sz w:val="18"/>
        </w:rPr>
        <w:t>-- On PRIMARY: Create failover group</w:t>
        <w:br/>
        <w:t>CREATE FAILOVER GROUP prod_failover_group</w:t>
        <w:br/>
        <w:t xml:space="preserve">    OBJECT_TYPES = DATABASES, USERS, ROLES, WAREHOUSES</w:t>
        <w:br/>
        <w:t xml:space="preserve">    ALLOWED_DATABASES = prod_db, analytics_db</w:t>
        <w:br/>
        <w:t xml:space="preserve">    ALLOWED_ACCOUNTS = org_name.secondary_account</w:t>
        <w:br/>
        <w:t xml:space="preserve">    REPLICATION_SCHEDULE = '10 MINUTE';</w:t>
        <w:br/>
        <w:br/>
        <w:t>-- On SECONDARY: Create secondary failover group</w:t>
        <w:br/>
        <w:t>CREATE FAILOVER GROUP prod_failover_group</w:t>
        <w:br/>
        <w:t>AS REPLICA OF org_name.primary_account.prod_failover_group;</w:t>
        <w:br/>
        <w:br/>
        <w:t>-- View failover group status</w:t>
        <w:br/>
        <w:t>SHOW FAILOVER GROUPS;</w:t>
        <w:br/>
        <w:br/>
        <w:t>-- Initiate failover (on SECONDARY, becomes PRIMARY)</w:t>
        <w:br/>
        <w:t>ALTER FAILOVER GROUP prod_failover_group PRIMARY;</w:t>
        <w:br/>
      </w:r>
    </w:p>
    <w:p>
      <w:pPr>
        <w:pStyle w:val="Heading3"/>
      </w:pPr>
      <w:r>
        <w:t>5.3 Failover Procedures</w:t>
      </w:r>
    </w:p>
    <w:p>
      <w:r>
        <w:rPr>
          <w:rFonts w:ascii="Courier New" w:hAnsi="Courier New"/>
          <w:sz w:val="18"/>
        </w:rPr>
        <w:t>-- Pre-failover checklist</w:t>
        <w:br/>
        <w:t>-- 1. Check replication lag</w:t>
        <w:br/>
        <w:t>SELECT</w:t>
        <w:br/>
        <w:t xml:space="preserve">    TIMESTAMPDIFF('minute',</w:t>
        <w:br/>
        <w:t xml:space="preserve">        primary_snapshot_timestamp,</w:t>
        <w:br/>
        <w:t xml:space="preserve">        CURRENT_TIMESTAMP()</w:t>
        <w:br/>
        <w:t xml:space="preserve">    ) AS lag_minutes</w:t>
        <w:br/>
        <w:t>FROM TABLE(INFORMATION_SCHEMA.FAILOVER_GROUP_REFRESH_PROGRESS('prod_failover_group'));</w:t>
        <w:br/>
        <w:br/>
        <w:t>-- 2. Verify secondary health</w:t>
        <w:br/>
        <w:t>SHOW FAILOVER GROUPS;</w:t>
        <w:br/>
        <w:br/>
        <w:t>-- 3. Execute failover</w:t>
        <w:br/>
        <w:t>ALTER FAILOVER GROUP prod_failover_group PRIMARY;</w:t>
        <w:br/>
        <w:br/>
        <w:t>-- 4. Verify failover success</w:t>
        <w:br/>
        <w:t>SHOW FAILOVER GROUPS;</w:t>
        <w:br/>
        <w:t>-- is_primary should now be TRUE on secondary</w:t>
        <w:br/>
        <w:br/>
        <w:t>-- 5. Update application connection strings</w:t>
        <w:br/>
        <w:t>-- Point to new primary account URL</w:t>
        <w:br/>
        <w:br/>
        <w:t>-- 6. Verify applications are working</w:t>
        <w:br/>
        <w:br/>
        <w:t>-- Failback procedure (when original primary is recovered)</w:t>
        <w:br/>
        <w:t>-- On original primary (now secondary):</w:t>
        <w:br/>
        <w:t>ALTER FAILOVER GROUP prod_failover_group PRIMARY;</w:t>
        <w:br/>
      </w:r>
    </w:p>
    <w:p>
      <w:pPr>
        <w:pStyle w:val="Heading2"/>
      </w:pPr>
      <w:r>
        <w:t>6. DR Testing</w:t>
      </w:r>
    </w:p>
    <w:p>
      <w:pPr>
        <w:pStyle w:val="Heading3"/>
      </w:pPr>
      <w:r>
        <w:t>6.1 Regular DR Tests</w:t>
      </w:r>
    </w:p>
    <w:p>
      <w:r>
        <w:rPr>
          <w:rFonts w:ascii="Courier New" w:hAnsi="Courier New"/>
          <w:sz w:val="18"/>
        </w:rPr>
        <w:t>-- Monthly DR test procedure</w:t>
        <w:br/>
        <w:t>CREATE OR REPLACE PROCEDURE ops.dr_test_procedure()</w:t>
        <w:br/>
        <w:t>RETURNS VARCHAR</w:t>
        <w:br/>
        <w:t>LANGUAGE SQL</w:t>
        <w:br/>
        <w:t>AS</w:t>
        <w:br/>
        <w:t>$$</w:t>
        <w:br/>
        <w:t>DECLARE</w:t>
        <w:br/>
        <w:t xml:space="preserve">    test_results VARCHAR := '';</w:t>
        <w:br/>
        <w:t>BEGIN</w:t>
        <w:br/>
        <w:t xml:space="preserve">    -- Test 1: Time Travel recovery</w:t>
        <w:br/>
        <w:t xml:space="preserve">    CREATE TABLE dr_test.time_travel_test AS SELECT * FROM analytics.customers LIMIT 100;</w:t>
        <w:br/>
        <w:t xml:space="preserve">    UPDATE dr_test.time_travel_test SET customer_name = 'TEST';</w:t>
        <w:br/>
        <w:br/>
        <w:t xml:space="preserve">    -- Verify we can recover</w:t>
        <w:br/>
        <w:t xml:space="preserve">    CREATE TABLE dr_test.time_travel_recovered</w:t>
        <w:br/>
        <w:t xml:space="preserve">    CLONE dr_test.time_travel_test</w:t>
        <w:br/>
        <w:t xml:space="preserve">    AT (OFFSET =&gt; -60);  -- 1 minute ago</w:t>
        <w:br/>
        <w:br/>
        <w:t xml:space="preserve">    test_results := test_results || 'Time Travel: PASS\n';</w:t>
        <w:br/>
        <w:br/>
        <w:t xml:space="preserve">    -- Test 2: UNDROP</w:t>
        <w:br/>
        <w:t xml:space="preserve">    DROP TABLE dr_test.time_travel_test;</w:t>
        <w:br/>
        <w:t xml:space="preserve">    UNDROP TABLE dr_test.time_travel_test;</w:t>
        <w:br/>
        <w:t xml:space="preserve">    test_results := test_results || 'UNDROP: PASS\n';</w:t>
        <w:br/>
        <w:br/>
        <w:t xml:space="preserve">    -- Test 3: Check replication lag</w:t>
        <w:br/>
        <w:t xml:space="preserve">    -- (Add replication check if configured)</w:t>
        <w:br/>
        <w:br/>
        <w:t xml:space="preserve">    -- Cleanup</w:t>
        <w:br/>
        <w:t xml:space="preserve">    DROP TABLE dr_test.time_travel_test;</w:t>
        <w:br/>
        <w:t xml:space="preserve">    DROP TABLE dr_test.time_travel_recovered;</w:t>
        <w:br/>
        <w:br/>
        <w:t xml:space="preserve">    RETURN test_results;</w:t>
        <w:br/>
        <w:t>END;</w:t>
        <w:br/>
        <w:t>$$;</w:t>
        <w:br/>
        <w:br/>
        <w:t>-- Schedule monthly DR test</w:t>
        <w:br/>
        <w:t>CREATE TASK ops.monthly_dr_test</w:t>
        <w:br/>
        <w:t xml:space="preserve">    WAREHOUSE = ops_wh</w:t>
        <w:br/>
        <w:t xml:space="preserve">    SCHEDULE = 'USING CRON 0 2 1 * * UTC'  -- First of each month</w:t>
        <w:br/>
        <w:t>AS</w:t>
        <w:br/>
        <w:t>CALL ops.dr_test_procedure();</w:t>
        <w:br/>
      </w:r>
    </w:p>
    <w:p>
      <w:pPr>
        <w:pStyle w:val="Heading3"/>
      </w:pPr>
      <w:r>
        <w:t>6.2 DR Test Checklist</w:t>
      </w:r>
    </w:p>
    <w:p>
      <w:r>
        <w:rPr>
          <w:rFonts w:ascii="Courier New" w:hAnsi="Courier New"/>
          <w:sz w:val="18"/>
        </w:rPr>
        <w:t>/*</w:t>
        <w:br/>
        <w:t>DR Test Checklist:</w:t>
        <w:br/>
        <w:br/>
        <w:t>1. Time Travel Tests</w:t>
        <w:br/>
        <w:t xml:space="preserve">   [ ] Query historical data</w:t>
        <w:br/>
        <w:t xml:space="preserve">   [ ] Clone table from past timestamp</w:t>
        <w:br/>
        <w:t xml:space="preserve">   [ ] Verify data integrity</w:t>
        <w:br/>
        <w:br/>
        <w:t>2. UNDROP Tests</w:t>
        <w:br/>
        <w:t xml:space="preserve">   [ ] Drop and undrop table</w:t>
        <w:br/>
        <w:t xml:space="preserve">   [ ] Drop and undrop schema</w:t>
        <w:br/>
        <w:t xml:space="preserve">   [ ] Verify object restoration</w:t>
        <w:br/>
        <w:br/>
        <w:t>3. Replication Tests (if configured)</w:t>
        <w:br/>
        <w:t xml:space="preserve">   [ ] Check replication lag</w:t>
        <w:br/>
        <w:t xml:space="preserve">   [ ] Refresh secondary manually</w:t>
        <w:br/>
        <w:t xml:space="preserve">   [ ] Verify data consistency</w:t>
        <w:br/>
        <w:br/>
        <w:t>4. Failover Tests (quarterly)</w:t>
        <w:br/>
        <w:t xml:space="preserve">   [ ] Execute failover to secondary</w:t>
        <w:br/>
        <w:t xml:space="preserve">   [ ] Verify application connectivity</w:t>
        <w:br/>
        <w:t xml:space="preserve">   [ ] Execute failback to primary</w:t>
        <w:br/>
        <w:t xml:space="preserve">   [ ] Document RTO/RPO achieved</w:t>
        <w:br/>
        <w:br/>
        <w:t>5. Documentation</w:t>
        <w:br/>
        <w:t xml:space="preserve">   [ ] Update runbooks</w:t>
        <w:br/>
        <w:t xml:space="preserve">   [ ] Verify contact lists</w:t>
        <w:br/>
        <w:t xml:space="preserve">   [ ] Test notification procedures</w:t>
        <w:br/>
        <w:t>*/</w:t>
        <w:br/>
      </w:r>
    </w:p>
    <w:p>
      <w:pPr>
        <w:pStyle w:val="Heading2"/>
      </w:pPr>
      <w:r>
        <w:t>7. Recovery Runbooks</w:t>
      </w:r>
    </w:p>
    <w:p>
      <w:pPr>
        <w:pStyle w:val="Heading3"/>
      </w:pPr>
      <w:r>
        <w:t>7.1 Accidental Table Drop</w:t>
      </w:r>
    </w:p>
    <w:p>
      <w:r>
        <w:rPr>
          <w:rFonts w:ascii="Courier New" w:hAnsi="Courier New"/>
          <w:sz w:val="18"/>
        </w:rPr>
        <w:t>-- Runbook: Accidental Table Drop Recovery</w:t>
        <w:br/>
        <w:br/>
        <w:t>-- Step 1: Identify the dropped table</w:t>
        <w:br/>
        <w:t>SHOW TABLES HISTORY IN SCHEMA analytics;</w:t>
        <w:br/>
        <w:br/>
        <w:t>-- Step 2: Check if within Time Travel period</w:t>
        <w:br/>
        <w:t>-- Look at dropped_on column</w:t>
        <w:br/>
        <w:br/>
        <w:t>-- Step 3: If within Time Travel, UNDROP</w:t>
        <w:br/>
        <w:t>UNDROP TABLE analytics.customers;</w:t>
        <w:br/>
        <w:br/>
        <w:t>-- Step 4: If name conflict, rename existing first</w:t>
        <w:br/>
        <w:t>ALTER TABLE analytics.customers RENAME TO analytics.customers_temp;</w:t>
        <w:br/>
        <w:t>UNDROP TABLE analytics.customers;</w:t>
        <w:br/>
        <w:t>-- Then merge data if needed</w:t>
        <w:br/>
        <w:br/>
        <w:t>-- Step 5: If beyond Time Travel but within Fail-safe</w:t>
        <w:br/>
        <w:t>-- Contact Snowflake Support immediately</w:t>
        <w:br/>
        <w:t>-- Provide: Account ID, Database, Schema, Table name, Drop timestamp</w:t>
        <w:br/>
        <w:br/>
        <w:t>-- Step 6: Verify recovery</w:t>
        <w:br/>
        <w:t>SELECT COUNT(*) FROM analytics.customers;</w:t>
        <w:br/>
      </w:r>
    </w:p>
    <w:p>
      <w:pPr>
        <w:pStyle w:val="Heading3"/>
      </w:pPr>
      <w:r>
        <w:t>7.2 Accidental Data Modification</w:t>
      </w:r>
    </w:p>
    <w:p>
      <w:r>
        <w:rPr>
          <w:rFonts w:ascii="Courier New" w:hAnsi="Courier New"/>
          <w:sz w:val="18"/>
        </w:rPr>
        <w:t>-- Runbook: Accidental UPDATE/DELETE Recovery</w:t>
        <w:br/>
        <w:br/>
        <w:t>-- Step 1: Identify the problematic query</w:t>
        <w:br/>
        <w:t>SELECT query_id, query_text, start_time</w:t>
        <w:br/>
        <w:t>FROM SNOWFLAKE.ACCOUNT_USAGE.QUERY_HISTORY</w:t>
        <w:br/>
        <w:t>WHERE query_text ILIKE '%UPDATE%customers%'</w:t>
        <w:br/>
        <w:t xml:space="preserve">   OR query_text ILIKE '%DELETE%customers%'</w:t>
        <w:br/>
        <w:t>ORDER BY start_time DESC;</w:t>
        <w:br/>
        <w:br/>
        <w:t>-- Step 2: Query the table before the change</w:t>
        <w:br/>
        <w:t>SELECT * FROM analytics.customers</w:t>
        <w:br/>
        <w:t>BEFORE (STATEMENT =&gt; '&lt;problematic_query_id&gt;');</w:t>
        <w:br/>
        <w:br/>
        <w:t>-- Step 3: Option A - Restore entire table</w:t>
        <w:br/>
        <w:t>CREATE TABLE analytics.customers_restored</w:t>
        <w:br/>
        <w:t>CLONE analytics.customers</w:t>
        <w:br/>
        <w:t>BEFORE (STATEMENT =&gt; '&lt;problematic_query_id&gt;');</w:t>
        <w:br/>
        <w:br/>
        <w:t>-- Swap tables</w:t>
        <w:br/>
        <w:t>ALTER TABLE analytics.customers RENAME TO analytics.customers_corrupted;</w:t>
        <w:br/>
        <w:t>ALTER TABLE analytics.customers_restored RENAME TO analytics.customers;</w:t>
        <w:br/>
        <w:br/>
        <w:t>-- Step 4: Option B - Restore specific rows</w:t>
        <w:br/>
        <w:t>INSERT INTO analytics.customers</w:t>
        <w:br/>
        <w:t>SELECT * FROM analytics.customers</w:t>
        <w:br/>
        <w:t>BEFORE (STATEMENT =&gt; '&lt;problematic_query_id&gt;')</w:t>
        <w:br/>
        <w:t>WHERE customer_id IN (&lt;affected_ids&gt;);</w:t>
        <w:br/>
        <w:br/>
        <w:t>-- Step 5: Verify recovery</w:t>
        <w:br/>
        <w:t>SELECT * FROM analytics.customers WHERE customer_id IN (&lt;affected_ids&gt;);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DR Checklist</w:t>
      </w:r>
      <w:r>
        <w:t>Practice</w:t>
      </w:r>
      <w:r>
        <w:t>Description</w:t>
      </w:r>
      <w:r>
        <w:rPr>
          <w:b/>
        </w:rPr>
        <w:t>Time Travel</w:t>
      </w:r>
      <w:r>
        <w:t>Configure appropriate retention</w:t>
      </w:r>
      <w:r>
        <w:rPr>
          <w:b/>
        </w:rPr>
        <w:t>Critical tables</w:t>
      </w:r>
      <w:r>
        <w:t>90 days retention (Enterprise)</w:t>
      </w:r>
      <w:r>
        <w:rPr>
          <w:b/>
        </w:rPr>
        <w:t>Staging tables</w:t>
      </w:r>
      <w:r>
        <w:t>Transient with 0-1 day retention</w:t>
      </w:r>
      <w:r>
        <w:rPr>
          <w:b/>
        </w:rPr>
        <w:t>Replication</w:t>
      </w:r>
      <w:r>
        <w:t>Enable for production databases</w:t>
      </w:r>
      <w:r>
        <w:rPr>
          <w:b/>
        </w:rPr>
        <w:t>Failover testing</w:t>
      </w:r>
      <w:r>
        <w:t>Quarterly failover drills</w:t>
      </w:r>
      <w:r>
        <w:rPr>
          <w:b/>
        </w:rPr>
        <w:t>Documentation</w:t>
      </w:r>
      <w:r>
        <w:t>Maintain current runbooks</w:t>
      </w:r>
      <w:r>
        <w:rPr>
          <w:b/>
        </w:rPr>
        <w:t>Monitoring</w:t>
      </w:r>
      <w:r>
        <w:t>Alert on replication lag</w:t>
      </w:r>
    </w:p>
    <w:p>
      <w:pPr>
        <w:pStyle w:val="Heading3"/>
      </w:pPr>
      <w:r>
        <w:t>8.2 RTO/RPO Guidelines</w:t>
      </w:r>
    </w:p>
    <w:p>
      <w:r>
        <w:rPr>
          <w:rFonts w:ascii="Courier New" w:hAnsi="Courier New"/>
          <w:sz w:val="18"/>
        </w:rPr>
        <w:t>/*</w:t>
        <w:br/>
        <w:t>Recovery Time Objective (RTO):</w:t>
        <w:br/>
        <w:t>- Time Travel recovery: Minutes</w:t>
        <w:br/>
        <w:t>- UNDROP: Seconds</w:t>
        <w:br/>
        <w:t>- Replication failover: Minutes</w:t>
        <w:br/>
        <w:t>- Fail-safe recovery: 24+ hours</w:t>
        <w:br/>
        <w:br/>
        <w:t>Recovery Point Objective (RPO):</w:t>
        <w:br/>
        <w:t>- Time Travel: Configurable (0-90 days)</w:t>
        <w:br/>
        <w:t>- Replication: Based on schedule (1-60 minutes typical)</w:t>
        <w:br/>
        <w:t>- Fail-safe: Up to 7 days after Time Travel</w:t>
        <w:br/>
        <w:br/>
        <w:t>Recommended Settings:</w:t>
        <w:br/>
        <w:t>| Table Type | Time Travel | Replication |</w:t>
        <w:br/>
        <w:t>|------------|-------------|-------------|</w:t>
        <w:br/>
        <w:t>| Critical   | 90 days     | 5 min       |</w:t>
        <w:br/>
        <w:t>| Important  | 30 days     | 15 min      |</w:t>
        <w:br/>
        <w:t>| Standard   | 7 days      | 1 hour      |</w:t>
        <w:br/>
        <w:t>| Staging    | 1 day       | None        |</w:t>
        <w:br/>
        <w:t>*/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Operations Team</w:t>
      </w:r>
      <w:r>
        <w:t>Initial document</w:t>
      </w:r>
    </w:p>
    <w:p>
      <w:r>
        <w:rPr>
          <w:i/>
        </w:rPr>
        <w:t>This document is maintained by the Operations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